
<file path=[Content_Types].xml><?xml version="1.0" encoding="utf-8"?>
<Types xmlns="http://schemas.openxmlformats.org/package/2006/content-types">
  <Default Extension="xml" ContentType="application/xml"/>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7E274" w14:textId="52304045" w:rsidR="00AD0468" w:rsidRPr="00DE3178" w:rsidRDefault="00AD0468" w:rsidP="004C0A0C">
      <w:pPr>
        <w:pStyle w:val="GPSL1Guidance"/>
      </w:pPr>
      <w:bookmarkStart w:id="0" w:name="_GoBack"/>
      <w:bookmarkEnd w:id="0"/>
    </w:p>
    <w:p w14:paraId="6FB73376" w14:textId="45F6CFDE" w:rsidR="00D81DAD" w:rsidRDefault="008770CA" w:rsidP="00847421">
      <w:pPr>
        <w:pStyle w:val="GPSL1Guidance"/>
      </w:pPr>
      <w:r w:rsidRPr="00847421">
        <w:t>D</w:t>
      </w:r>
      <w:bookmarkStart w:id="1" w:name="_Ref176142636"/>
      <w:bookmarkEnd w:id="1"/>
      <w:r w:rsidRPr="00847421">
        <w:t>ATED</w:t>
      </w:r>
      <w:r w:rsidR="003903E7">
        <w:t xml:space="preserve"> </w:t>
      </w:r>
      <w:r w:rsidRPr="008770CA">
        <w:rPr>
          <w:highlight w:val="yellow"/>
        </w:rPr>
        <w:t>[dd/mm/yyyy]</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4416F8" w:rsidRDefault="00DE2C8F" w:rsidP="004416F8">
      <w:pPr>
        <w:jc w:val="center"/>
        <w:rPr>
          <w:b/>
          <w:highlight w:val="yellow"/>
        </w:rPr>
      </w:pPr>
    </w:p>
    <w:p w14:paraId="52660219" w14:textId="77777777" w:rsidR="00340FD6" w:rsidRPr="004416F8" w:rsidRDefault="00340FD6" w:rsidP="004416F8">
      <w:pPr>
        <w:jc w:val="center"/>
        <w:rPr>
          <w:b/>
        </w:rPr>
      </w:pPr>
      <w:r w:rsidRPr="004416F8">
        <w:rPr>
          <w:b/>
          <w:highlight w:val="yellow"/>
          <w:u w:val="single"/>
        </w:rPr>
        <w:t>[</w:t>
      </w:r>
      <w:r w:rsidRPr="004416F8">
        <w:rPr>
          <w:b/>
          <w:highlight w:val="yellow"/>
        </w:rPr>
        <w:t>SUPPLIER NAME</w:t>
      </w:r>
      <w:r w:rsidRPr="004416F8">
        <w:rPr>
          <w:b/>
          <w:highlight w:val="yellow"/>
          <w:u w:val="single"/>
        </w:rPr>
        <w:t>]</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7FB45589" w:rsidR="00A026E9" w:rsidRDefault="00A75174" w:rsidP="00F14012">
      <w:pPr>
        <w:jc w:val="center"/>
        <w:rPr>
          <w:b/>
        </w:rPr>
      </w:pPr>
      <w:r w:rsidRPr="00D40A5F">
        <w:lastRenderedPageBreak/>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p>
    <w:bookmarkStart w:id="6" w:name="TOCAppendicesField"/>
    <w:bookmarkEnd w:id="6"/>
    <w:p w14:paraId="365426D1" w14:textId="77777777"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F14012">
          <w:rPr>
            <w:webHidden/>
          </w:rPr>
          <w:t>8</w:t>
        </w:r>
        <w:r w:rsidR="00F14012">
          <w:rPr>
            <w:webHidden/>
          </w:rPr>
          <w:fldChar w:fldCharType="end"/>
        </w:r>
      </w:hyperlink>
    </w:p>
    <w:p w14:paraId="5561DF3D" w14:textId="77777777" w:rsidR="00F14012" w:rsidRDefault="00036C64">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F14012">
          <w:rPr>
            <w:webHidden/>
          </w:rPr>
          <w:t>8</w:t>
        </w:r>
        <w:r w:rsidR="00F14012">
          <w:rPr>
            <w:webHidden/>
          </w:rPr>
          <w:fldChar w:fldCharType="end"/>
        </w:r>
      </w:hyperlink>
    </w:p>
    <w:p w14:paraId="26BE13A8" w14:textId="77777777" w:rsidR="00F14012" w:rsidRDefault="00036C64">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F14012">
          <w:rPr>
            <w:webHidden/>
          </w:rPr>
          <w:t>10</w:t>
        </w:r>
        <w:r w:rsidR="00F14012">
          <w:rPr>
            <w:webHidden/>
          </w:rPr>
          <w:fldChar w:fldCharType="end"/>
        </w:r>
      </w:hyperlink>
    </w:p>
    <w:p w14:paraId="6504EE78" w14:textId="77777777" w:rsidR="00F14012" w:rsidRDefault="00036C64">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F14012">
          <w:rPr>
            <w:webHidden/>
          </w:rPr>
          <w:t>11</w:t>
        </w:r>
        <w:r w:rsidR="00F14012">
          <w:rPr>
            <w:webHidden/>
          </w:rPr>
          <w:fldChar w:fldCharType="end"/>
        </w:r>
      </w:hyperlink>
    </w:p>
    <w:p w14:paraId="093D54A7" w14:textId="77777777" w:rsidR="00F14012" w:rsidRDefault="00036C64">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F14012">
          <w:rPr>
            <w:webHidden/>
          </w:rPr>
          <w:t>11</w:t>
        </w:r>
        <w:r w:rsidR="00F14012">
          <w:rPr>
            <w:webHidden/>
          </w:rPr>
          <w:fldChar w:fldCharType="end"/>
        </w:r>
      </w:hyperlink>
    </w:p>
    <w:p w14:paraId="10E54318" w14:textId="77777777" w:rsidR="00F14012" w:rsidRDefault="00036C64">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F14012">
          <w:rPr>
            <w:webHidden/>
          </w:rPr>
          <w:t>11</w:t>
        </w:r>
        <w:r w:rsidR="00F14012">
          <w:rPr>
            <w:webHidden/>
          </w:rPr>
          <w:fldChar w:fldCharType="end"/>
        </w:r>
      </w:hyperlink>
    </w:p>
    <w:p w14:paraId="464B9A94" w14:textId="77777777" w:rsidR="00F14012" w:rsidRDefault="00036C64">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F14012">
          <w:rPr>
            <w:webHidden/>
          </w:rPr>
          <w:t>12</w:t>
        </w:r>
        <w:r w:rsidR="00F14012">
          <w:rPr>
            <w:webHidden/>
          </w:rPr>
          <w:fldChar w:fldCharType="end"/>
        </w:r>
      </w:hyperlink>
    </w:p>
    <w:p w14:paraId="5D75F5B5" w14:textId="77777777" w:rsidR="00F14012" w:rsidRDefault="00036C64">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F14012">
          <w:rPr>
            <w:webHidden/>
          </w:rPr>
          <w:t>12</w:t>
        </w:r>
        <w:r w:rsidR="00F14012">
          <w:rPr>
            <w:webHidden/>
          </w:rPr>
          <w:fldChar w:fldCharType="end"/>
        </w:r>
      </w:hyperlink>
    </w:p>
    <w:p w14:paraId="116007B5" w14:textId="77777777" w:rsidR="00F14012" w:rsidRDefault="00036C64">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F14012">
          <w:rPr>
            <w:webHidden/>
          </w:rPr>
          <w:t>14</w:t>
        </w:r>
        <w:r w:rsidR="00F14012">
          <w:rPr>
            <w:webHidden/>
          </w:rPr>
          <w:fldChar w:fldCharType="end"/>
        </w:r>
      </w:hyperlink>
    </w:p>
    <w:p w14:paraId="2C147443" w14:textId="77777777" w:rsidR="00F14012" w:rsidRDefault="00036C64">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F14012">
          <w:rPr>
            <w:webHidden/>
          </w:rPr>
          <w:t>14</w:t>
        </w:r>
        <w:r w:rsidR="00F14012">
          <w:rPr>
            <w:webHidden/>
          </w:rPr>
          <w:fldChar w:fldCharType="end"/>
        </w:r>
      </w:hyperlink>
    </w:p>
    <w:p w14:paraId="27BCE916"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F14012">
          <w:rPr>
            <w:webHidden/>
          </w:rPr>
          <w:t>15</w:t>
        </w:r>
        <w:r w:rsidR="00F14012">
          <w:rPr>
            <w:webHidden/>
          </w:rPr>
          <w:fldChar w:fldCharType="end"/>
        </w:r>
      </w:hyperlink>
    </w:p>
    <w:p w14:paraId="1546B40E" w14:textId="77777777" w:rsidR="00F14012" w:rsidRDefault="00036C64">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F14012">
          <w:rPr>
            <w:webHidden/>
          </w:rPr>
          <w:t>15</w:t>
        </w:r>
        <w:r w:rsidR="00F14012">
          <w:rPr>
            <w:webHidden/>
          </w:rPr>
          <w:fldChar w:fldCharType="end"/>
        </w:r>
      </w:hyperlink>
    </w:p>
    <w:p w14:paraId="5476465D"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F14012">
          <w:rPr>
            <w:webHidden/>
          </w:rPr>
          <w:t>15</w:t>
        </w:r>
        <w:r w:rsidR="00F14012">
          <w:rPr>
            <w:webHidden/>
          </w:rPr>
          <w:fldChar w:fldCharType="end"/>
        </w:r>
      </w:hyperlink>
    </w:p>
    <w:p w14:paraId="58765059" w14:textId="77777777" w:rsidR="00F14012" w:rsidRDefault="00036C64">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F14012">
          <w:rPr>
            <w:webHidden/>
          </w:rPr>
          <w:t>15</w:t>
        </w:r>
        <w:r w:rsidR="00F14012">
          <w:rPr>
            <w:webHidden/>
          </w:rPr>
          <w:fldChar w:fldCharType="end"/>
        </w:r>
      </w:hyperlink>
    </w:p>
    <w:p w14:paraId="4DF55C1E" w14:textId="77777777" w:rsidR="00F14012" w:rsidRDefault="00036C64">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F14012">
          <w:rPr>
            <w:webHidden/>
          </w:rPr>
          <w:t>15</w:t>
        </w:r>
        <w:r w:rsidR="00F14012">
          <w:rPr>
            <w:webHidden/>
          </w:rPr>
          <w:fldChar w:fldCharType="end"/>
        </w:r>
      </w:hyperlink>
    </w:p>
    <w:p w14:paraId="58DBD96B" w14:textId="77777777" w:rsidR="00F14012" w:rsidRDefault="00036C64">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F14012">
          <w:rPr>
            <w:webHidden/>
          </w:rPr>
          <w:t>15</w:t>
        </w:r>
        <w:r w:rsidR="00F14012">
          <w:rPr>
            <w:webHidden/>
          </w:rPr>
          <w:fldChar w:fldCharType="end"/>
        </w:r>
      </w:hyperlink>
    </w:p>
    <w:p w14:paraId="0530B4A4" w14:textId="77777777" w:rsidR="00F14012" w:rsidRDefault="00036C64">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F14012">
          <w:rPr>
            <w:webHidden/>
          </w:rPr>
          <w:t>16</w:t>
        </w:r>
        <w:r w:rsidR="00F14012">
          <w:rPr>
            <w:webHidden/>
          </w:rPr>
          <w:fldChar w:fldCharType="end"/>
        </w:r>
      </w:hyperlink>
    </w:p>
    <w:p w14:paraId="388EB818" w14:textId="77777777" w:rsidR="00F14012" w:rsidRDefault="00036C64">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F14012">
          <w:rPr>
            <w:webHidden/>
          </w:rPr>
          <w:t>16</w:t>
        </w:r>
        <w:r w:rsidR="00F14012">
          <w:rPr>
            <w:webHidden/>
          </w:rPr>
          <w:fldChar w:fldCharType="end"/>
        </w:r>
      </w:hyperlink>
    </w:p>
    <w:p w14:paraId="56393341" w14:textId="77777777" w:rsidR="00F14012" w:rsidRDefault="00036C64">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F14012">
          <w:rPr>
            <w:webHidden/>
          </w:rPr>
          <w:t>16</w:t>
        </w:r>
        <w:r w:rsidR="00F14012">
          <w:rPr>
            <w:webHidden/>
          </w:rPr>
          <w:fldChar w:fldCharType="end"/>
        </w:r>
      </w:hyperlink>
    </w:p>
    <w:p w14:paraId="6B7029D7"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F14012">
          <w:rPr>
            <w:webHidden/>
          </w:rPr>
          <w:t>16</w:t>
        </w:r>
        <w:r w:rsidR="00F14012">
          <w:rPr>
            <w:webHidden/>
          </w:rPr>
          <w:fldChar w:fldCharType="end"/>
        </w:r>
      </w:hyperlink>
    </w:p>
    <w:p w14:paraId="49020628" w14:textId="77777777" w:rsidR="00F14012" w:rsidRDefault="00036C64">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F14012">
          <w:rPr>
            <w:webHidden/>
          </w:rPr>
          <w:t>16</w:t>
        </w:r>
        <w:r w:rsidR="00F14012">
          <w:rPr>
            <w:webHidden/>
          </w:rPr>
          <w:fldChar w:fldCharType="end"/>
        </w:r>
      </w:hyperlink>
    </w:p>
    <w:p w14:paraId="6DB2F97B" w14:textId="77777777" w:rsidR="00F14012" w:rsidRDefault="00036C64">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F14012">
          <w:rPr>
            <w:webHidden/>
          </w:rPr>
          <w:t>16</w:t>
        </w:r>
        <w:r w:rsidR="00F14012">
          <w:rPr>
            <w:webHidden/>
          </w:rPr>
          <w:fldChar w:fldCharType="end"/>
        </w:r>
      </w:hyperlink>
    </w:p>
    <w:p w14:paraId="0619D26E" w14:textId="77777777" w:rsidR="00F14012" w:rsidRDefault="00036C64">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F14012">
          <w:rPr>
            <w:webHidden/>
          </w:rPr>
          <w:t>19</w:t>
        </w:r>
        <w:r w:rsidR="00F14012">
          <w:rPr>
            <w:webHidden/>
          </w:rPr>
          <w:fldChar w:fldCharType="end"/>
        </w:r>
      </w:hyperlink>
    </w:p>
    <w:p w14:paraId="27AA8B6C"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F14012">
          <w:rPr>
            <w:webHidden/>
          </w:rPr>
          <w:t>21</w:t>
        </w:r>
        <w:r w:rsidR="00F14012">
          <w:rPr>
            <w:webHidden/>
          </w:rPr>
          <w:fldChar w:fldCharType="end"/>
        </w:r>
      </w:hyperlink>
    </w:p>
    <w:p w14:paraId="54B37052" w14:textId="77777777" w:rsidR="00F14012" w:rsidRDefault="00036C64">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F14012">
          <w:rPr>
            <w:webHidden/>
          </w:rPr>
          <w:t>21</w:t>
        </w:r>
        <w:r w:rsidR="00F14012">
          <w:rPr>
            <w:webHidden/>
          </w:rPr>
          <w:fldChar w:fldCharType="end"/>
        </w:r>
      </w:hyperlink>
    </w:p>
    <w:p w14:paraId="02E8DB93" w14:textId="77777777" w:rsidR="00F14012" w:rsidRDefault="00036C64">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F14012">
          <w:rPr>
            <w:webHidden/>
          </w:rPr>
          <w:t>21</w:t>
        </w:r>
        <w:r w:rsidR="00F14012">
          <w:rPr>
            <w:webHidden/>
          </w:rPr>
          <w:fldChar w:fldCharType="end"/>
        </w:r>
      </w:hyperlink>
    </w:p>
    <w:p w14:paraId="3A3C4B74" w14:textId="77777777" w:rsidR="00F14012" w:rsidRDefault="00036C64">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F14012">
          <w:rPr>
            <w:webHidden/>
          </w:rPr>
          <w:t>22</w:t>
        </w:r>
        <w:r w:rsidR="00F14012">
          <w:rPr>
            <w:webHidden/>
          </w:rPr>
          <w:fldChar w:fldCharType="end"/>
        </w:r>
      </w:hyperlink>
    </w:p>
    <w:p w14:paraId="36276BB3" w14:textId="77777777" w:rsidR="00F14012" w:rsidRDefault="00036C64">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F14012">
          <w:rPr>
            <w:webHidden/>
          </w:rPr>
          <w:t>22</w:t>
        </w:r>
        <w:r w:rsidR="00F14012">
          <w:rPr>
            <w:webHidden/>
          </w:rPr>
          <w:fldChar w:fldCharType="end"/>
        </w:r>
      </w:hyperlink>
    </w:p>
    <w:p w14:paraId="215B723E"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F14012">
          <w:rPr>
            <w:webHidden/>
          </w:rPr>
          <w:t>22</w:t>
        </w:r>
        <w:r w:rsidR="00F14012">
          <w:rPr>
            <w:webHidden/>
          </w:rPr>
          <w:fldChar w:fldCharType="end"/>
        </w:r>
      </w:hyperlink>
    </w:p>
    <w:p w14:paraId="4C3A818D" w14:textId="77777777" w:rsidR="00F14012" w:rsidRDefault="00036C64">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F14012">
          <w:rPr>
            <w:webHidden/>
          </w:rPr>
          <w:t>22</w:t>
        </w:r>
        <w:r w:rsidR="00F14012">
          <w:rPr>
            <w:webHidden/>
          </w:rPr>
          <w:fldChar w:fldCharType="end"/>
        </w:r>
      </w:hyperlink>
    </w:p>
    <w:p w14:paraId="7B88CD92" w14:textId="77777777" w:rsidR="00F14012" w:rsidRDefault="00036C64">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F14012">
          <w:rPr>
            <w:webHidden/>
          </w:rPr>
          <w:t>22</w:t>
        </w:r>
        <w:r w:rsidR="00F14012">
          <w:rPr>
            <w:webHidden/>
          </w:rPr>
          <w:fldChar w:fldCharType="end"/>
        </w:r>
      </w:hyperlink>
    </w:p>
    <w:p w14:paraId="4A434197"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F14012">
          <w:rPr>
            <w:webHidden/>
          </w:rPr>
          <w:t>26</w:t>
        </w:r>
        <w:r w:rsidR="00F14012">
          <w:rPr>
            <w:webHidden/>
          </w:rPr>
          <w:fldChar w:fldCharType="end"/>
        </w:r>
      </w:hyperlink>
    </w:p>
    <w:p w14:paraId="113818E6" w14:textId="77777777" w:rsidR="00F14012" w:rsidRDefault="00036C64">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F14012">
          <w:rPr>
            <w:webHidden/>
          </w:rPr>
          <w:t>26</w:t>
        </w:r>
        <w:r w:rsidR="00F14012">
          <w:rPr>
            <w:webHidden/>
          </w:rPr>
          <w:fldChar w:fldCharType="end"/>
        </w:r>
      </w:hyperlink>
    </w:p>
    <w:p w14:paraId="301FD745" w14:textId="77777777" w:rsidR="00F14012" w:rsidRDefault="00036C64">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F14012">
          <w:rPr>
            <w:webHidden/>
          </w:rPr>
          <w:t>27</w:t>
        </w:r>
        <w:r w:rsidR="00F14012">
          <w:rPr>
            <w:webHidden/>
          </w:rPr>
          <w:fldChar w:fldCharType="end"/>
        </w:r>
      </w:hyperlink>
    </w:p>
    <w:p w14:paraId="50922FE2" w14:textId="77777777" w:rsidR="00F14012" w:rsidRDefault="00036C64">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F14012">
          <w:rPr>
            <w:webHidden/>
          </w:rPr>
          <w:t>34</w:t>
        </w:r>
        <w:r w:rsidR="00F14012">
          <w:rPr>
            <w:webHidden/>
          </w:rPr>
          <w:fldChar w:fldCharType="end"/>
        </w:r>
      </w:hyperlink>
    </w:p>
    <w:p w14:paraId="1343C553" w14:textId="77777777" w:rsidR="00F14012" w:rsidRDefault="00036C64">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MARKETING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F14012">
          <w:rPr>
            <w:webHidden/>
          </w:rPr>
          <w:t>35</w:t>
        </w:r>
        <w:r w:rsidR="00F14012">
          <w:rPr>
            <w:webHidden/>
          </w:rPr>
          <w:fldChar w:fldCharType="end"/>
        </w:r>
      </w:hyperlink>
    </w:p>
    <w:p w14:paraId="29F5BAEC"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F14012">
          <w:rPr>
            <w:webHidden/>
          </w:rPr>
          <w:t>35</w:t>
        </w:r>
        <w:r w:rsidR="00F14012">
          <w:rPr>
            <w:webHidden/>
          </w:rPr>
          <w:fldChar w:fldCharType="end"/>
        </w:r>
      </w:hyperlink>
    </w:p>
    <w:p w14:paraId="5310CB4C" w14:textId="77777777" w:rsidR="00F14012" w:rsidRDefault="00036C64">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F14012">
          <w:rPr>
            <w:webHidden/>
          </w:rPr>
          <w:t>35</w:t>
        </w:r>
        <w:r w:rsidR="00F14012">
          <w:rPr>
            <w:webHidden/>
          </w:rPr>
          <w:fldChar w:fldCharType="end"/>
        </w:r>
      </w:hyperlink>
    </w:p>
    <w:p w14:paraId="4653FB1A" w14:textId="77777777" w:rsidR="00F14012" w:rsidRDefault="00036C64">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F14012">
          <w:rPr>
            <w:webHidden/>
          </w:rPr>
          <w:t>36</w:t>
        </w:r>
        <w:r w:rsidR="00F14012">
          <w:rPr>
            <w:webHidden/>
          </w:rPr>
          <w:fldChar w:fldCharType="end"/>
        </w:r>
      </w:hyperlink>
    </w:p>
    <w:p w14:paraId="1ED4DBC8"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F14012">
          <w:rPr>
            <w:webHidden/>
          </w:rPr>
          <w:t>37</w:t>
        </w:r>
        <w:r w:rsidR="00F14012">
          <w:rPr>
            <w:webHidden/>
          </w:rPr>
          <w:fldChar w:fldCharType="end"/>
        </w:r>
      </w:hyperlink>
    </w:p>
    <w:p w14:paraId="67003822" w14:textId="77777777" w:rsidR="00F14012" w:rsidRDefault="00036C64">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F14012">
          <w:rPr>
            <w:webHidden/>
          </w:rPr>
          <w:t>37</w:t>
        </w:r>
        <w:r w:rsidR="00F14012">
          <w:rPr>
            <w:webHidden/>
          </w:rPr>
          <w:fldChar w:fldCharType="end"/>
        </w:r>
      </w:hyperlink>
    </w:p>
    <w:p w14:paraId="0E765E33"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F14012">
          <w:rPr>
            <w:webHidden/>
          </w:rPr>
          <w:t>37</w:t>
        </w:r>
        <w:r w:rsidR="00F14012">
          <w:rPr>
            <w:webHidden/>
          </w:rPr>
          <w:fldChar w:fldCharType="end"/>
        </w:r>
      </w:hyperlink>
    </w:p>
    <w:p w14:paraId="6E0888F1" w14:textId="77777777" w:rsidR="00F14012" w:rsidRDefault="00036C64">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F14012">
          <w:rPr>
            <w:webHidden/>
          </w:rPr>
          <w:t>37</w:t>
        </w:r>
        <w:r w:rsidR="00F14012">
          <w:rPr>
            <w:webHidden/>
          </w:rPr>
          <w:fldChar w:fldCharType="end"/>
        </w:r>
      </w:hyperlink>
    </w:p>
    <w:p w14:paraId="587A6B27" w14:textId="77777777" w:rsidR="00F14012" w:rsidRDefault="00036C64">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F14012">
          <w:rPr>
            <w:webHidden/>
          </w:rPr>
          <w:t>41</w:t>
        </w:r>
        <w:r w:rsidR="00F14012">
          <w:rPr>
            <w:webHidden/>
          </w:rPr>
          <w:fldChar w:fldCharType="end"/>
        </w:r>
      </w:hyperlink>
    </w:p>
    <w:p w14:paraId="6B6D9CB2" w14:textId="77777777" w:rsidR="00F14012" w:rsidRDefault="00036C64">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F14012">
          <w:rPr>
            <w:webHidden/>
          </w:rPr>
          <w:t>41</w:t>
        </w:r>
        <w:r w:rsidR="00F14012">
          <w:rPr>
            <w:webHidden/>
          </w:rPr>
          <w:fldChar w:fldCharType="end"/>
        </w:r>
      </w:hyperlink>
    </w:p>
    <w:p w14:paraId="67213739" w14:textId="77777777" w:rsidR="00F14012" w:rsidRDefault="00036C64">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F14012">
          <w:rPr>
            <w:webHidden/>
          </w:rPr>
          <w:t>42</w:t>
        </w:r>
        <w:r w:rsidR="00F14012">
          <w:rPr>
            <w:webHidden/>
          </w:rPr>
          <w:fldChar w:fldCharType="end"/>
        </w:r>
      </w:hyperlink>
    </w:p>
    <w:p w14:paraId="0050688B" w14:textId="77777777" w:rsidR="00F14012" w:rsidRDefault="00036C64">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F14012">
          <w:rPr>
            <w:webHidden/>
          </w:rPr>
          <w:t>42</w:t>
        </w:r>
        <w:r w:rsidR="00F14012">
          <w:rPr>
            <w:webHidden/>
          </w:rPr>
          <w:fldChar w:fldCharType="end"/>
        </w:r>
      </w:hyperlink>
    </w:p>
    <w:p w14:paraId="27C74004" w14:textId="77777777" w:rsidR="00F14012" w:rsidRDefault="00036C64">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F14012">
          <w:rPr>
            <w:webHidden/>
          </w:rPr>
          <w:t>43</w:t>
        </w:r>
        <w:r w:rsidR="00F14012">
          <w:rPr>
            <w:webHidden/>
          </w:rPr>
          <w:fldChar w:fldCharType="end"/>
        </w:r>
      </w:hyperlink>
    </w:p>
    <w:p w14:paraId="21EF90AE" w14:textId="77777777" w:rsidR="00F14012" w:rsidRDefault="00036C64">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F14012">
          <w:rPr>
            <w:webHidden/>
          </w:rPr>
          <w:t>44</w:t>
        </w:r>
        <w:r w:rsidR="00F14012">
          <w:rPr>
            <w:webHidden/>
          </w:rPr>
          <w:fldChar w:fldCharType="end"/>
        </w:r>
      </w:hyperlink>
    </w:p>
    <w:p w14:paraId="7E8E200D" w14:textId="77777777" w:rsidR="00F14012" w:rsidRDefault="00036C64">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F14012">
          <w:rPr>
            <w:webHidden/>
          </w:rPr>
          <w:t>44</w:t>
        </w:r>
        <w:r w:rsidR="00F14012">
          <w:rPr>
            <w:webHidden/>
          </w:rPr>
          <w:fldChar w:fldCharType="end"/>
        </w:r>
      </w:hyperlink>
    </w:p>
    <w:p w14:paraId="2D707F72" w14:textId="77777777" w:rsidR="00F14012" w:rsidRDefault="00036C64">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F14012">
          <w:rPr>
            <w:webHidden/>
          </w:rPr>
          <w:t>44</w:t>
        </w:r>
        <w:r w:rsidR="00F14012">
          <w:rPr>
            <w:webHidden/>
          </w:rPr>
          <w:fldChar w:fldCharType="end"/>
        </w:r>
      </w:hyperlink>
    </w:p>
    <w:p w14:paraId="4FD60178" w14:textId="77777777" w:rsidR="00F14012" w:rsidRDefault="00036C64">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F14012">
          <w:rPr>
            <w:webHidden/>
          </w:rPr>
          <w:t>45</w:t>
        </w:r>
        <w:r w:rsidR="00F14012">
          <w:rPr>
            <w:webHidden/>
          </w:rPr>
          <w:fldChar w:fldCharType="end"/>
        </w:r>
      </w:hyperlink>
    </w:p>
    <w:p w14:paraId="60033641" w14:textId="77777777" w:rsidR="00F14012" w:rsidRDefault="00036C64">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F14012">
          <w:rPr>
            <w:webHidden/>
          </w:rPr>
          <w:t>46</w:t>
        </w:r>
        <w:r w:rsidR="00F14012">
          <w:rPr>
            <w:webHidden/>
          </w:rPr>
          <w:fldChar w:fldCharType="end"/>
        </w:r>
      </w:hyperlink>
    </w:p>
    <w:p w14:paraId="76453766" w14:textId="77777777" w:rsidR="00F14012" w:rsidRDefault="00036C64">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F14012">
          <w:rPr>
            <w:webHidden/>
          </w:rPr>
          <w:t>46</w:t>
        </w:r>
        <w:r w:rsidR="00F14012">
          <w:rPr>
            <w:webHidden/>
          </w:rPr>
          <w:fldChar w:fldCharType="end"/>
        </w:r>
      </w:hyperlink>
    </w:p>
    <w:p w14:paraId="586B3173" w14:textId="77777777" w:rsidR="00F14012" w:rsidRDefault="00036C64">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F14012">
          <w:rPr>
            <w:webHidden/>
          </w:rPr>
          <w:t>46</w:t>
        </w:r>
        <w:r w:rsidR="00F14012">
          <w:rPr>
            <w:webHidden/>
          </w:rPr>
          <w:fldChar w:fldCharType="end"/>
        </w:r>
      </w:hyperlink>
    </w:p>
    <w:p w14:paraId="2354EA1C" w14:textId="77777777" w:rsidR="00F14012" w:rsidRDefault="00036C64">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F14012">
          <w:rPr>
            <w:webHidden/>
          </w:rPr>
          <w:t>47</w:t>
        </w:r>
        <w:r w:rsidR="00F14012">
          <w:rPr>
            <w:webHidden/>
          </w:rPr>
          <w:fldChar w:fldCharType="end"/>
        </w:r>
      </w:hyperlink>
    </w:p>
    <w:p w14:paraId="0BA60C24" w14:textId="77777777" w:rsidR="00F14012" w:rsidRDefault="00036C64">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NOTICES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F14012">
          <w:rPr>
            <w:webHidden/>
          </w:rPr>
          <w:t>47</w:t>
        </w:r>
        <w:r w:rsidR="00F14012">
          <w:rPr>
            <w:webHidden/>
          </w:rPr>
          <w:fldChar w:fldCharType="end"/>
        </w:r>
      </w:hyperlink>
    </w:p>
    <w:p w14:paraId="7C2C7DFE" w14:textId="77777777" w:rsidR="00F14012" w:rsidRDefault="00036C64">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F14012">
          <w:rPr>
            <w:webHidden/>
          </w:rPr>
          <w:t>49</w:t>
        </w:r>
        <w:r w:rsidR="00F14012">
          <w:rPr>
            <w:webHidden/>
          </w:rPr>
          <w:fldChar w:fldCharType="end"/>
        </w:r>
      </w:hyperlink>
    </w:p>
    <w:p w14:paraId="51EA6CF6" w14:textId="77777777" w:rsidR="00F14012" w:rsidRDefault="00036C64">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F14012">
          <w:rPr>
            <w:webHidden/>
          </w:rPr>
          <w:t>49</w:t>
        </w:r>
        <w:r w:rsidR="00F14012">
          <w:rPr>
            <w:webHidden/>
          </w:rPr>
          <w:fldChar w:fldCharType="end"/>
        </w:r>
      </w:hyperlink>
    </w:p>
    <w:p w14:paraId="29630497" w14:textId="77777777" w:rsidR="00F14012" w:rsidRDefault="00036C64">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F14012">
          <w:rPr>
            <w:webHidden/>
          </w:rPr>
          <w:t>49</w:t>
        </w:r>
        <w:r w:rsidR="00F14012">
          <w:rPr>
            <w:webHidden/>
          </w:rPr>
          <w:fldChar w:fldCharType="end"/>
        </w:r>
      </w:hyperlink>
    </w:p>
    <w:p w14:paraId="56B3EBEC" w14:textId="77777777" w:rsidR="00F14012" w:rsidRDefault="00036C64">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F14012"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F14012">
          <w:rPr>
            <w:webHidden/>
          </w:rPr>
          <w:t>50</w:t>
        </w:r>
        <w:r w:rsidR="00F14012">
          <w:rPr>
            <w:webHidden/>
          </w:rPr>
          <w:fldChar w:fldCharType="end"/>
        </w:r>
      </w:hyperlink>
    </w:p>
    <w:p w14:paraId="4F6E991F" w14:textId="77777777" w:rsidR="00F14012" w:rsidRDefault="00036C64">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F14012">
          <w:rPr>
            <w:webHidden/>
          </w:rPr>
          <w:t>52</w:t>
        </w:r>
        <w:r w:rsidR="00F14012">
          <w:rPr>
            <w:webHidden/>
          </w:rPr>
          <w:fldChar w:fldCharType="end"/>
        </w:r>
      </w:hyperlink>
    </w:p>
    <w:p w14:paraId="60F512AD" w14:textId="77777777" w:rsidR="00F14012" w:rsidRDefault="00036C64">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F14012">
          <w:rPr>
            <w:webHidden/>
          </w:rPr>
          <w:t>72</w:t>
        </w:r>
        <w:r w:rsidR="00F14012">
          <w:rPr>
            <w:webHidden/>
          </w:rPr>
          <w:fldChar w:fldCharType="end"/>
        </w:r>
      </w:hyperlink>
    </w:p>
    <w:p w14:paraId="34DA5D93" w14:textId="77777777" w:rsidR="00F14012" w:rsidRDefault="00036C64">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F14012">
          <w:rPr>
            <w:webHidden/>
          </w:rPr>
          <w:tab/>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F14012">
          <w:rPr>
            <w:webHidden/>
          </w:rPr>
          <w:t>80</w:t>
        </w:r>
        <w:r w:rsidR="00F14012">
          <w:rPr>
            <w:webHidden/>
          </w:rPr>
          <w:fldChar w:fldCharType="end"/>
        </w:r>
      </w:hyperlink>
    </w:p>
    <w:p w14:paraId="3844AB5E" w14:textId="77777777" w:rsidR="00F14012" w:rsidRDefault="00036C64">
      <w:pPr>
        <w:pStyle w:val="TOC2"/>
        <w:rPr>
          <w:rFonts w:asciiTheme="minorHAnsi" w:eastAsiaTheme="minorEastAsia" w:hAnsiTheme="minorHAnsi" w:cstheme="minorBidi"/>
          <w:b w:val="0"/>
          <w:bCs w:val="0"/>
          <w:lang w:eastAsia="en-GB"/>
        </w:rPr>
      </w:pPr>
      <w:hyperlink w:anchor="_Toc446318522"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  E-commerce transactions with Central Government Bodies</w:t>
        </w:r>
        <w:r w:rsidR="00F14012">
          <w:rPr>
            <w:webHidden/>
          </w:rPr>
          <w:tab/>
        </w:r>
        <w:r w:rsidR="00F14012">
          <w:rPr>
            <w:webHidden/>
          </w:rPr>
          <w:fldChar w:fldCharType="begin"/>
        </w:r>
        <w:r w:rsidR="00F14012">
          <w:rPr>
            <w:webHidden/>
          </w:rPr>
          <w:instrText xml:space="preserve"> PAGEREF _Toc446318522 \h </w:instrText>
        </w:r>
        <w:r w:rsidR="00F14012">
          <w:rPr>
            <w:webHidden/>
          </w:rPr>
        </w:r>
        <w:r w:rsidR="00F14012">
          <w:rPr>
            <w:webHidden/>
          </w:rPr>
          <w:fldChar w:fldCharType="separate"/>
        </w:r>
        <w:r w:rsidR="00F14012">
          <w:rPr>
            <w:webHidden/>
          </w:rPr>
          <w:t>87</w:t>
        </w:r>
        <w:r w:rsidR="00F14012">
          <w:rPr>
            <w:webHidden/>
          </w:rPr>
          <w:fldChar w:fldCharType="end"/>
        </w:r>
      </w:hyperlink>
    </w:p>
    <w:p w14:paraId="3D6EFC42" w14:textId="77777777" w:rsidR="00F14012" w:rsidRDefault="00036C64">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F14012">
          <w:rPr>
            <w:webHidden/>
          </w:rPr>
          <w:t>88</w:t>
        </w:r>
        <w:r w:rsidR="00F14012">
          <w:rPr>
            <w:webHidden/>
          </w:rPr>
          <w:fldChar w:fldCharType="end"/>
        </w:r>
      </w:hyperlink>
    </w:p>
    <w:p w14:paraId="65D031E9" w14:textId="77777777" w:rsidR="00F14012" w:rsidRDefault="00036C64">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F14012">
          <w:rPr>
            <w:webHidden/>
          </w:rPr>
          <w:t>89</w:t>
        </w:r>
        <w:r w:rsidR="00F14012">
          <w:rPr>
            <w:webHidden/>
          </w:rPr>
          <w:fldChar w:fldCharType="end"/>
        </w:r>
      </w:hyperlink>
    </w:p>
    <w:p w14:paraId="7F17B1D9" w14:textId="77777777" w:rsidR="00F14012" w:rsidRDefault="00036C64">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F14012">
          <w:rPr>
            <w:webHidden/>
          </w:rPr>
          <w:t>89</w:t>
        </w:r>
        <w:r w:rsidR="00F14012">
          <w:rPr>
            <w:webHidden/>
          </w:rPr>
          <w:fldChar w:fldCharType="end"/>
        </w:r>
      </w:hyperlink>
    </w:p>
    <w:p w14:paraId="4B0EDBD9" w14:textId="77777777" w:rsidR="00F14012" w:rsidRDefault="00036C64">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F14012">
          <w:rPr>
            <w:webHidden/>
          </w:rPr>
          <w:t>90</w:t>
        </w:r>
        <w:r w:rsidR="00F14012">
          <w:rPr>
            <w:webHidden/>
          </w:rPr>
          <w:fldChar w:fldCharType="end"/>
        </w:r>
      </w:hyperlink>
    </w:p>
    <w:p w14:paraId="14150427" w14:textId="77777777" w:rsidR="00F14012" w:rsidRDefault="00036C64">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F14012">
          <w:rPr>
            <w:webHidden/>
          </w:rPr>
          <w:t>91</w:t>
        </w:r>
        <w:r w:rsidR="00F14012">
          <w:rPr>
            <w:webHidden/>
          </w:rPr>
          <w:fldChar w:fldCharType="end"/>
        </w:r>
      </w:hyperlink>
    </w:p>
    <w:p w14:paraId="054D0A5D" w14:textId="77777777" w:rsidR="00F14012" w:rsidRDefault="00036C64">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F14012">
          <w:rPr>
            <w:webHidden/>
          </w:rPr>
          <w:t>91</w:t>
        </w:r>
        <w:r w:rsidR="00F14012">
          <w:rPr>
            <w:webHidden/>
          </w:rPr>
          <w:fldChar w:fldCharType="end"/>
        </w:r>
      </w:hyperlink>
    </w:p>
    <w:p w14:paraId="77933C1E" w14:textId="77777777" w:rsidR="00F14012" w:rsidRDefault="00036C64">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F14012">
          <w:rPr>
            <w:webHidden/>
          </w:rPr>
          <w:t>95</w:t>
        </w:r>
        <w:r w:rsidR="00F14012">
          <w:rPr>
            <w:webHidden/>
          </w:rPr>
          <w:fldChar w:fldCharType="end"/>
        </w:r>
      </w:hyperlink>
    </w:p>
    <w:p w14:paraId="66763CCA" w14:textId="77777777" w:rsidR="00F14012" w:rsidRDefault="00036C64">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F14012">
          <w:rPr>
            <w:webHidden/>
          </w:rPr>
          <w:t>98</w:t>
        </w:r>
        <w:r w:rsidR="00F14012">
          <w:rPr>
            <w:webHidden/>
          </w:rPr>
          <w:fldChar w:fldCharType="end"/>
        </w:r>
      </w:hyperlink>
    </w:p>
    <w:p w14:paraId="6106EED1" w14:textId="77777777" w:rsidR="00F14012" w:rsidRDefault="00036C64">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F14012">
          <w:rPr>
            <w:webHidden/>
          </w:rPr>
          <w:t>99</w:t>
        </w:r>
        <w:r w:rsidR="00F14012">
          <w:rPr>
            <w:webHidden/>
          </w:rPr>
          <w:fldChar w:fldCharType="end"/>
        </w:r>
      </w:hyperlink>
    </w:p>
    <w:p w14:paraId="6204B52B" w14:textId="77777777" w:rsidR="00F14012" w:rsidRDefault="00036C64">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F14012">
          <w:rPr>
            <w:webHidden/>
          </w:rPr>
          <w:t>102</w:t>
        </w:r>
        <w:r w:rsidR="00F14012">
          <w:rPr>
            <w:webHidden/>
          </w:rPr>
          <w:fldChar w:fldCharType="end"/>
        </w:r>
      </w:hyperlink>
    </w:p>
    <w:p w14:paraId="69A72C61" w14:textId="77777777" w:rsidR="00F14012" w:rsidRDefault="00036C64">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F14012">
          <w:rPr>
            <w:webHidden/>
          </w:rPr>
          <w:t>106</w:t>
        </w:r>
        <w:r w:rsidR="00F14012">
          <w:rPr>
            <w:webHidden/>
          </w:rPr>
          <w:fldChar w:fldCharType="end"/>
        </w:r>
      </w:hyperlink>
    </w:p>
    <w:p w14:paraId="4D5E6572" w14:textId="77777777" w:rsidR="00F14012" w:rsidRDefault="00036C64">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F14012">
          <w:rPr>
            <w:webHidden/>
          </w:rPr>
          <w:t>106</w:t>
        </w:r>
        <w:r w:rsidR="00F14012">
          <w:rPr>
            <w:webHidden/>
          </w:rPr>
          <w:fldChar w:fldCharType="end"/>
        </w:r>
      </w:hyperlink>
    </w:p>
    <w:p w14:paraId="3966A8F2" w14:textId="77777777" w:rsidR="00F14012" w:rsidRDefault="00036C64">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F14012">
          <w:rPr>
            <w:webHidden/>
          </w:rPr>
          <w:t>109</w:t>
        </w:r>
        <w:r w:rsidR="00F14012">
          <w:rPr>
            <w:webHidden/>
          </w:rPr>
          <w:fldChar w:fldCharType="end"/>
        </w:r>
      </w:hyperlink>
    </w:p>
    <w:p w14:paraId="326C2049" w14:textId="77777777" w:rsidR="00F14012" w:rsidRDefault="00036C64">
      <w:pPr>
        <w:pStyle w:val="TOC2"/>
        <w:rPr>
          <w:rFonts w:asciiTheme="minorHAnsi" w:eastAsiaTheme="minorEastAsia" w:hAnsiTheme="minorHAnsi" w:cstheme="minorBidi"/>
          <w:b w:val="0"/>
          <w:bCs w:val="0"/>
          <w:lang w:eastAsia="en-GB"/>
        </w:rPr>
      </w:pPr>
      <w:hyperlink w:anchor="_Toc446318536"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INTRODUCTION</w:t>
        </w:r>
        <w:r w:rsidR="00F14012">
          <w:rPr>
            <w:webHidden/>
          </w:rPr>
          <w:tab/>
        </w:r>
        <w:r w:rsidR="00F14012">
          <w:rPr>
            <w:webHidden/>
          </w:rPr>
          <w:fldChar w:fldCharType="begin"/>
        </w:r>
        <w:r w:rsidR="00F14012">
          <w:rPr>
            <w:webHidden/>
          </w:rPr>
          <w:instrText xml:space="preserve"> PAGEREF _Toc446318536 \h </w:instrText>
        </w:r>
        <w:r w:rsidR="00F14012">
          <w:rPr>
            <w:webHidden/>
          </w:rPr>
        </w:r>
        <w:r w:rsidR="00F14012">
          <w:rPr>
            <w:webHidden/>
          </w:rPr>
          <w:fldChar w:fldCharType="separate"/>
        </w:r>
        <w:r w:rsidR="00F14012">
          <w:rPr>
            <w:webHidden/>
          </w:rPr>
          <w:t>109</w:t>
        </w:r>
        <w:r w:rsidR="00F14012">
          <w:rPr>
            <w:webHidden/>
          </w:rPr>
          <w:fldChar w:fldCharType="end"/>
        </w:r>
      </w:hyperlink>
    </w:p>
    <w:p w14:paraId="791F5839" w14:textId="77777777" w:rsidR="00F14012" w:rsidRDefault="00036C64">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F14012">
          <w:rPr>
            <w:webHidden/>
          </w:rPr>
          <w:t>110</w:t>
        </w:r>
        <w:r w:rsidR="00F14012">
          <w:rPr>
            <w:webHidden/>
          </w:rPr>
          <w:fldChar w:fldCharType="end"/>
        </w:r>
      </w:hyperlink>
    </w:p>
    <w:p w14:paraId="42887C64" w14:textId="77777777" w:rsidR="00F14012" w:rsidRDefault="00036C64">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F14012">
          <w:rPr>
            <w:webHidden/>
          </w:rPr>
          <w:t>116</w:t>
        </w:r>
        <w:r w:rsidR="00F14012">
          <w:rPr>
            <w:webHidden/>
          </w:rPr>
          <w:fldChar w:fldCharType="end"/>
        </w:r>
      </w:hyperlink>
    </w:p>
    <w:p w14:paraId="0918E192" w14:textId="77777777" w:rsidR="00F14012" w:rsidRDefault="00036C64">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F14012">
          <w:rPr>
            <w:webHidden/>
          </w:rPr>
          <w:t>126</w:t>
        </w:r>
        <w:r w:rsidR="00F14012">
          <w:rPr>
            <w:webHidden/>
          </w:rPr>
          <w:fldChar w:fldCharType="end"/>
        </w:r>
      </w:hyperlink>
    </w:p>
    <w:p w14:paraId="1A925E55" w14:textId="77777777" w:rsidR="00F14012" w:rsidRDefault="00036C64">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F14012">
          <w:rPr>
            <w:webHidden/>
          </w:rPr>
          <w:t>129</w:t>
        </w:r>
        <w:r w:rsidR="00F14012">
          <w:rPr>
            <w:webHidden/>
          </w:rPr>
          <w:fldChar w:fldCharType="end"/>
        </w:r>
      </w:hyperlink>
    </w:p>
    <w:p w14:paraId="7C399082" w14:textId="77777777" w:rsidR="00F14012" w:rsidRDefault="00036C64">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F14012">
          <w:rPr>
            <w:webHidden/>
          </w:rPr>
          <w:t>133</w:t>
        </w:r>
        <w:r w:rsidR="00F14012">
          <w:rPr>
            <w:webHidden/>
          </w:rPr>
          <w:fldChar w:fldCharType="end"/>
        </w:r>
      </w:hyperlink>
    </w:p>
    <w:p w14:paraId="4769BCD1" w14:textId="77777777" w:rsidR="00F14012" w:rsidRDefault="00036C64">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F14012">
          <w:rPr>
            <w:webHidden/>
          </w:rPr>
          <w:t>133</w:t>
        </w:r>
        <w:r w:rsidR="00F14012">
          <w:rPr>
            <w:webHidden/>
          </w:rPr>
          <w:fldChar w:fldCharType="end"/>
        </w:r>
      </w:hyperlink>
    </w:p>
    <w:p w14:paraId="3E7D85DA" w14:textId="77777777" w:rsidR="00F14012" w:rsidRDefault="00036C64">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F14012">
          <w:rPr>
            <w:webHidden/>
          </w:rPr>
          <w:t>138</w:t>
        </w:r>
        <w:r w:rsidR="00F14012">
          <w:rPr>
            <w:webHidden/>
          </w:rPr>
          <w:fldChar w:fldCharType="end"/>
        </w:r>
      </w:hyperlink>
    </w:p>
    <w:p w14:paraId="7084D38F" w14:textId="77777777" w:rsidR="00F14012" w:rsidRDefault="00036C64">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F14012">
          <w:rPr>
            <w:webHidden/>
          </w:rPr>
          <w:t>139</w:t>
        </w:r>
        <w:r w:rsidR="00F14012">
          <w:rPr>
            <w:webHidden/>
          </w:rPr>
          <w:fldChar w:fldCharType="end"/>
        </w:r>
      </w:hyperlink>
    </w:p>
    <w:p w14:paraId="32B50D36" w14:textId="77777777" w:rsidR="00F14012" w:rsidRDefault="00036C64">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F14012">
          <w:rPr>
            <w:webHidden/>
          </w:rPr>
          <w:t>140</w:t>
        </w:r>
        <w:r w:rsidR="00F14012">
          <w:rPr>
            <w:webHidden/>
          </w:rPr>
          <w:fldChar w:fldCharType="end"/>
        </w:r>
      </w:hyperlink>
    </w:p>
    <w:p w14:paraId="66C8989F" w14:textId="77777777" w:rsidR="00F14012" w:rsidRDefault="00036C64">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F14012">
          <w:rPr>
            <w:webHidden/>
          </w:rPr>
          <w:t>141</w:t>
        </w:r>
        <w:r w:rsidR="00F14012">
          <w:rPr>
            <w:webHidden/>
          </w:rPr>
          <w:fldChar w:fldCharType="end"/>
        </w:r>
      </w:hyperlink>
    </w:p>
    <w:p w14:paraId="3893FAF5" w14:textId="77777777" w:rsidR="00F14012" w:rsidRDefault="00036C64">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F14012">
          <w:rPr>
            <w:webHidden/>
          </w:rPr>
          <w:t>146</w:t>
        </w:r>
        <w:r w:rsidR="00F14012">
          <w:rPr>
            <w:webHidden/>
          </w:rPr>
          <w:fldChar w:fldCharType="end"/>
        </w:r>
      </w:hyperlink>
    </w:p>
    <w:p w14:paraId="200F51C3" w14:textId="77777777" w:rsidR="00F14012" w:rsidRDefault="00036C64">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F14012">
          <w:rPr>
            <w:webHidden/>
          </w:rPr>
          <w:t>147</w:t>
        </w:r>
        <w:r w:rsidR="00F14012">
          <w:rPr>
            <w:webHidden/>
          </w:rPr>
          <w:fldChar w:fldCharType="end"/>
        </w:r>
      </w:hyperlink>
    </w:p>
    <w:p w14:paraId="06C067A1" w14:textId="1D6918EA" w:rsidR="00F14012" w:rsidRDefault="00036C64">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F14012">
          <w:rPr>
            <w:webHidden/>
          </w:rPr>
          <w:t>149</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0BA6371C" w:rsidR="00340FD6" w:rsidRPr="00E076CA" w:rsidRDefault="004F67FD" w:rsidP="002E61F2">
      <w:r>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340FD6" w:rsidRPr="00A80CD6">
        <w:rPr>
          <w:b/>
          <w:i/>
          <w:highlight w:val="yellow"/>
        </w:rPr>
        <w:t xml:space="preserve">[insert </w:t>
      </w:r>
      <w:r w:rsidR="00C5263A" w:rsidRPr="00A80CD6">
        <w:rPr>
          <w:b/>
          <w:i/>
          <w:highlight w:val="yellow"/>
        </w:rPr>
        <w:t xml:space="preserve">Framework </w:t>
      </w:r>
      <w:r w:rsidR="00340FD6" w:rsidRPr="00A80CD6">
        <w:rPr>
          <w:b/>
          <w:i/>
          <w:highlight w:val="yellow"/>
        </w:rPr>
        <w:t>Commencement Date dd/mm/yyyy]</w:t>
      </w:r>
    </w:p>
    <w:p w14:paraId="42B7A549" w14:textId="77777777" w:rsidR="00D81DAD" w:rsidRDefault="001827DA">
      <w:r w:rsidRPr="001827DA">
        <w:rPr>
          <w:b/>
        </w:rPr>
        <w:t xml:space="preserve">BETWEEN: </w:t>
      </w:r>
      <w:bookmarkStart w:id="8" w:name="bmParticulars"/>
      <w:bookmarkEnd w:id="8"/>
    </w:p>
    <w:p w14:paraId="1A4CB7C4" w14:textId="77777777" w:rsidR="00F20C99" w:rsidRDefault="00340FD6" w:rsidP="00847421">
      <w:pPr>
        <w:ind w:left="567" w:hanging="567"/>
      </w:pPr>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77777777" w:rsidR="00F20C99" w:rsidRDefault="008770CA" w:rsidP="00847421">
      <w:pPr>
        <w:ind w:left="567" w:hanging="567"/>
      </w:pPr>
      <w:r>
        <w:t xml:space="preserve">(2) </w:t>
      </w:r>
      <w:r>
        <w:tab/>
      </w:r>
      <w:bookmarkEnd w:id="9"/>
      <w:r w:rsidRPr="00A80CD6">
        <w:rPr>
          <w:b/>
          <w:i/>
          <w:highlight w:val="yellow"/>
        </w:rPr>
        <w:t>[Insert COMPANY’S NAME]</w:t>
      </w:r>
      <w:r w:rsidR="00C735BB" w:rsidRPr="00A335C2">
        <w:t xml:space="preserve"> which </w:t>
      </w:r>
      <w:r>
        <w:t xml:space="preserve">is a company registered in </w:t>
      </w:r>
      <w:r w:rsidRPr="00A80CD6">
        <w:rPr>
          <w:b/>
          <w:i/>
          <w:highlight w:val="yellow"/>
        </w:rPr>
        <w:t>[England and Wales</w:t>
      </w:r>
      <w:r>
        <w:rPr>
          <w:highlight w:val="yellow"/>
        </w:rPr>
        <w:t>]</w:t>
      </w:r>
      <w:r>
        <w:t xml:space="preserve"> under company number </w:t>
      </w:r>
      <w:r w:rsidRPr="00A80CD6">
        <w:rPr>
          <w:b/>
          <w:i/>
          <w:highlight w:val="yellow"/>
        </w:rPr>
        <w:t>[insert company no.</w:t>
      </w:r>
      <w:r w:rsidRPr="008770CA">
        <w:rPr>
          <w:highlight w:val="yellow"/>
        </w:rPr>
        <w:t>]</w:t>
      </w:r>
      <w:r w:rsidR="00340FD6" w:rsidRPr="00A335C2">
        <w:t xml:space="preserve"> and whose registered office is at </w:t>
      </w:r>
      <w:r w:rsidRPr="00A80CD6">
        <w:rPr>
          <w:b/>
          <w:i/>
          <w:highlight w:val="yellow"/>
        </w:rPr>
        <w:t>[insert address]</w:t>
      </w:r>
      <w:r w:rsidRPr="008770CA">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05E5D737" w:rsidR="00D81DAD" w:rsidRDefault="00340FD6" w:rsidP="00581ECE">
      <w:pPr>
        <w:pStyle w:val="GPSRecitals"/>
      </w:pPr>
      <w:r w:rsidRPr="006875AD">
        <w:t xml:space="preserve">The Authority placed a contract </w:t>
      </w:r>
      <w:r w:rsidRPr="00917834">
        <w:t xml:space="preserve">notice </w:t>
      </w:r>
      <w:r w:rsidR="00917834" w:rsidRPr="002E3EAE">
        <w:rPr>
          <w:b/>
          <w:i/>
        </w:rPr>
        <w:t>2015/S 207-375997</w:t>
      </w:r>
      <w:r w:rsidRPr="006875AD">
        <w:t xml:space="preserve"> on </w:t>
      </w:r>
      <w:r w:rsidR="00917834" w:rsidRPr="002E3EAE">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5D7E15E5" w:rsidR="00D81DAD" w:rsidRPr="00E02D08" w:rsidRDefault="00847421" w:rsidP="00581ECE">
      <w:pPr>
        <w:pStyle w:val="GPSRecitals"/>
      </w:pPr>
      <w:r w:rsidRPr="00FC25E2" w:rsidDel="00847421">
        <w:t xml:space="preserve"> </w:t>
      </w:r>
      <w:r w:rsidR="00340FD6" w:rsidRPr="005260A1">
        <w:t xml:space="preserve">On </w:t>
      </w:r>
      <w:r w:rsidR="00917834" w:rsidRPr="002E3EAE">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491AE5E1"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2E3EAE">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54566A50" w:rsidR="00D81DAD" w:rsidRDefault="00340FD6" w:rsidP="00581ECE">
      <w:pPr>
        <w:pStyle w:val="GPSRecitals"/>
      </w:pPr>
      <w:r w:rsidRPr="006875AD">
        <w:t xml:space="preserve">On the basis of the Tender, the Authority selected the Supplier to enter into a framework agreement </w:t>
      </w:r>
      <w:r w:rsidR="002B49ED" w:rsidRPr="002B49ED">
        <w:rPr>
          <w:highlight w:val="yellow"/>
        </w:rPr>
        <w:t>[for Lot(s)]</w:t>
      </w:r>
      <w:r w:rsidR="0004189B">
        <w:t xml:space="preserve"> </w:t>
      </w:r>
      <w:r w:rsidR="002B49ED" w:rsidRPr="002B49ED">
        <w:rPr>
          <w:b/>
          <w:i/>
          <w:highlight w:val="green"/>
        </w:rPr>
        <w:t>[Guidance Note: specify awarded Lot(s) if not a single Lot Framework]</w:t>
      </w:r>
      <w:r w:rsidR="0004189B">
        <w:t xml:space="preserve"> </w:t>
      </w:r>
      <w:r w:rsidR="002B49ED" w:rsidRPr="002E3EAE">
        <w:t>along with a number of other suppliers appointed to the Framework</w:t>
      </w:r>
      <w:r w:rsidR="00113C48">
        <w:t xml:space="preserve"> </w:t>
      </w:r>
      <w:r w:rsidRPr="006875AD">
        <w:t xml:space="preserve">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10" w:name="_Toc354740834"/>
      <w:bookmarkStart w:id="11" w:name="_Toc366085123"/>
      <w:bookmarkStart w:id="12" w:name="_Toc380428682"/>
      <w:bookmarkStart w:id="13" w:name="_Toc446318458"/>
      <w:r w:rsidRPr="002E61F2">
        <w:t>PRELIMINARIES</w:t>
      </w:r>
      <w:bookmarkEnd w:id="10"/>
      <w:bookmarkEnd w:id="11"/>
      <w:bookmarkEnd w:id="12"/>
      <w:bookmarkEnd w:id="13"/>
    </w:p>
    <w:p w14:paraId="59E595C8" w14:textId="77777777" w:rsidR="00D81DAD" w:rsidRDefault="001827DA" w:rsidP="00E94334">
      <w:pPr>
        <w:pStyle w:val="GPSL1CLAUSEHEADING"/>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46318459"/>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E94334">
        <w:t>DEFINITIONS</w:t>
      </w:r>
      <w:r w:rsidRPr="001827DA">
        <w:t xml:space="preserve"> </w:t>
      </w:r>
      <w:r w:rsidRPr="002E61F2">
        <w:t>AND</w:t>
      </w:r>
      <w:r w:rsidRPr="001827DA">
        <w:t xml:space="preserve"> INTERPRETATION</w:t>
      </w:r>
      <w:bookmarkEnd w:id="25"/>
      <w:bookmarkEnd w:id="26"/>
      <w:bookmarkEnd w:id="27"/>
      <w:bookmarkEnd w:id="28"/>
    </w:p>
    <w:p w14:paraId="57B005A0" w14:textId="77777777" w:rsidR="00D81DAD" w:rsidRPr="009C379B" w:rsidRDefault="001827DA" w:rsidP="00E94334">
      <w:pPr>
        <w:pStyle w:val="GPSL2NumberedBoldHeading"/>
        <w:rPr>
          <w:b/>
        </w:rPr>
      </w:pPr>
      <w:bookmarkStart w:id="31" w:name="_Ref354501142"/>
      <w:r w:rsidRPr="009C379B">
        <w:rPr>
          <w:b/>
        </w:rPr>
        <w:t>Definitions</w:t>
      </w:r>
      <w:bookmarkEnd w:id="31"/>
    </w:p>
    <w:p w14:paraId="16D4C184" w14:textId="77777777" w:rsidR="00D81DAD" w:rsidRDefault="00C04FED" w:rsidP="00E94334">
      <w:pPr>
        <w:pStyle w:val="GPSL3numberedclause"/>
      </w:pPr>
      <w:bookmarkStart w:id="32" w:name="_Ref349143074"/>
      <w:bookmarkEnd w:id="29"/>
      <w:bookmarkEnd w:id="30"/>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w:t>
      </w:r>
      <w:r w:rsidRPr="00E94334">
        <w:lastRenderedPageBreak/>
        <w:t>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3" w:name="_Ref350358574"/>
      <w:r>
        <w:lastRenderedPageBreak/>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3"/>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4"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4"/>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5"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pPr>
      <w:bookmarkStart w:id="36" w:name="_Toc380428684"/>
      <w:bookmarkStart w:id="37" w:name="_Toc446318460"/>
      <w:bookmarkStart w:id="38" w:name="_Toc348637107"/>
      <w:bookmarkStart w:id="39" w:name="_Toc354740836"/>
      <w:bookmarkStart w:id="40" w:name="_Toc366085125"/>
      <w:bookmarkStart w:id="41" w:name="_Ref311659292"/>
      <w:r>
        <w:t>DUE DILIGENCE</w:t>
      </w:r>
      <w:bookmarkEnd w:id="36"/>
      <w:bookmarkEnd w:id="37"/>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pPr>
      <w:bookmarkStart w:id="42" w:name="_Toc380428685"/>
      <w:bookmarkStart w:id="43" w:name="_Toc446318461"/>
      <w:r w:rsidRPr="001827DA">
        <w:t>SUPPLIER'S APPOINTMENT</w:t>
      </w:r>
      <w:bookmarkEnd w:id="38"/>
      <w:bookmarkEnd w:id="39"/>
      <w:bookmarkEnd w:id="40"/>
      <w:bookmarkEnd w:id="42"/>
      <w:bookmarkEnd w:id="43"/>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4" w:name="_Toc350353587"/>
      <w:bookmarkEnd w:id="44"/>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pPr>
      <w:bookmarkStart w:id="45" w:name="_Ref311654688"/>
      <w:bookmarkStart w:id="46" w:name="_Toc335385407"/>
      <w:bookmarkStart w:id="47" w:name="_Toc348637108"/>
      <w:bookmarkStart w:id="48" w:name="_Toc354740837"/>
      <w:bookmarkStart w:id="49" w:name="_Toc366085126"/>
      <w:bookmarkStart w:id="50" w:name="_Toc380428686"/>
      <w:bookmarkStart w:id="51" w:name="_Toc446318462"/>
      <w:bookmarkEnd w:id="41"/>
      <w:r w:rsidRPr="001827DA">
        <w:t>SCOPE OF FRAMEWORK AGREEMENT</w:t>
      </w:r>
      <w:bookmarkEnd w:id="45"/>
      <w:bookmarkEnd w:id="46"/>
      <w:bookmarkEnd w:id="47"/>
      <w:bookmarkEnd w:id="48"/>
      <w:bookmarkEnd w:id="49"/>
      <w:bookmarkEnd w:id="50"/>
      <w:bookmarkEnd w:id="51"/>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pPr>
      <w:bookmarkStart w:id="52" w:name="_Ref365046531"/>
      <w:bookmarkStart w:id="53" w:name="_Toc366085127"/>
      <w:bookmarkStart w:id="54" w:name="_Toc380428687"/>
      <w:bookmarkStart w:id="55" w:name="_Toc446318463"/>
      <w:r w:rsidRPr="001827DA">
        <w:t>CALL OFF PROCEDURE</w:t>
      </w:r>
      <w:bookmarkEnd w:id="52"/>
      <w:bookmarkEnd w:id="53"/>
      <w:bookmarkEnd w:id="54"/>
      <w:bookmarkEnd w:id="55"/>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pPr>
      <w:bookmarkStart w:id="56" w:name="_Ref365046540"/>
      <w:bookmarkStart w:id="57" w:name="_Toc366085128"/>
      <w:bookmarkStart w:id="58" w:name="_Toc380428688"/>
      <w:bookmarkStart w:id="59" w:name="_Toc446318464"/>
      <w:r w:rsidRPr="001827DA">
        <w:t>ASSISTANCE IN RELATED PROCUREMENTS</w:t>
      </w:r>
      <w:bookmarkEnd w:id="56"/>
      <w:bookmarkEnd w:id="57"/>
      <w:bookmarkEnd w:id="58"/>
      <w:bookmarkEnd w:id="59"/>
    </w:p>
    <w:p w14:paraId="6CDADD06" w14:textId="1A1299CD" w:rsidR="00D81DAD" w:rsidRDefault="00D81DAD" w:rsidP="00E94334">
      <w:pPr>
        <w:pStyle w:val="GPSL2Numbered"/>
      </w:pPr>
      <w:bookmarkStart w:id="60" w:name="_Ref365554532"/>
      <w:r w:rsidRPr="006875AD">
        <w:lastRenderedPageBreak/>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60"/>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446318465"/>
      <w:r w:rsidRPr="001827DA">
        <w:t>REPRESENTATIONS</w:t>
      </w:r>
      <w:bookmarkEnd w:id="61"/>
      <w:r w:rsidRPr="001827DA">
        <w:t xml:space="preserve"> AND </w:t>
      </w:r>
      <w:bookmarkEnd w:id="62"/>
      <w:bookmarkEnd w:id="63"/>
      <w:bookmarkEnd w:id="64"/>
      <w:bookmarkEnd w:id="65"/>
      <w:bookmarkEnd w:id="66"/>
      <w:bookmarkEnd w:id="67"/>
      <w:r w:rsidRPr="001827DA">
        <w:t>WARRANTIES</w:t>
      </w:r>
      <w:bookmarkEnd w:id="68"/>
      <w:bookmarkEnd w:id="69"/>
      <w:bookmarkEnd w:id="70"/>
    </w:p>
    <w:p w14:paraId="4BD9C502" w14:textId="77777777" w:rsidR="00D81DAD" w:rsidRDefault="000C62E2" w:rsidP="00E94334">
      <w:pPr>
        <w:pStyle w:val="GPSL2Numbered"/>
      </w:pPr>
      <w:bookmarkStart w:id="71" w:name="_Ref358210076"/>
      <w:bookmarkStart w:id="72" w:name="_Ref311652303"/>
      <w:r w:rsidRPr="00893741">
        <w:t>Each Party represents and warrants that:</w:t>
      </w:r>
      <w:bookmarkEnd w:id="71"/>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3"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2"/>
      <w:bookmarkEnd w:id="73"/>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w:t>
      </w:r>
      <w:r w:rsidRPr="00893741">
        <w:lastRenderedPageBreak/>
        <w:t xml:space="preserve">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4"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4"/>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w:t>
      </w:r>
      <w:r w:rsidR="00A719CB">
        <w:lastRenderedPageBreak/>
        <w:t xml:space="preserve">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pPr>
      <w:bookmarkStart w:id="75" w:name="_Ref364954598"/>
      <w:bookmarkStart w:id="76" w:name="_Toc366085130"/>
      <w:bookmarkStart w:id="77" w:name="_Toc380428690"/>
      <w:bookmarkStart w:id="78" w:name="_Toc446318466"/>
      <w:r w:rsidRPr="008815D7">
        <w:rPr>
          <w:rFonts w:hint="eastAsia"/>
        </w:rPr>
        <w:t>GUARANTEE</w:t>
      </w:r>
      <w:bookmarkStart w:id="79" w:name="_Toc413255942"/>
      <w:bookmarkStart w:id="80" w:name="_Toc413256036"/>
      <w:bookmarkEnd w:id="75"/>
      <w:bookmarkEnd w:id="76"/>
      <w:bookmarkEnd w:id="77"/>
      <w:bookmarkEnd w:id="79"/>
      <w:bookmarkEnd w:id="80"/>
      <w:r w:rsidR="008815D7" w:rsidRPr="008815D7">
        <w:t xml:space="preserve"> – NOT USED</w:t>
      </w:r>
      <w:bookmarkEnd w:id="78"/>
    </w:p>
    <w:p w14:paraId="0CD98862" w14:textId="565793BF" w:rsidR="00233103" w:rsidRPr="00B31106" w:rsidRDefault="00233103" w:rsidP="00581ECE">
      <w:pPr>
        <w:pStyle w:val="GPSL1CLAUSEHEADING"/>
      </w:pPr>
      <w:bookmarkStart w:id="81" w:name="_Toc427734590"/>
      <w:bookmarkStart w:id="82" w:name="_Toc427734712"/>
      <w:bookmarkStart w:id="83" w:name="_Toc427750084"/>
      <w:bookmarkStart w:id="84" w:name="_Toc427750204"/>
      <w:bookmarkStart w:id="85" w:name="_Toc427734591"/>
      <w:bookmarkStart w:id="86" w:name="_Toc427734713"/>
      <w:bookmarkStart w:id="87" w:name="_Toc427750085"/>
      <w:bookmarkStart w:id="88" w:name="_Toc427750205"/>
      <w:bookmarkStart w:id="89" w:name="_Ref413255042"/>
      <w:bookmarkStart w:id="90" w:name="_Toc446318467"/>
      <w:bookmarkEnd w:id="81"/>
      <w:bookmarkEnd w:id="82"/>
      <w:bookmarkEnd w:id="83"/>
      <w:bookmarkEnd w:id="84"/>
      <w:bookmarkEnd w:id="85"/>
      <w:bookmarkEnd w:id="86"/>
      <w:bookmarkEnd w:id="87"/>
      <w:bookmarkEnd w:id="88"/>
      <w:r w:rsidRPr="00B31106">
        <w:t>CYBER ESSENTIALS SCHEME CONDITION</w:t>
      </w:r>
      <w:bookmarkEnd w:id="89"/>
      <w:bookmarkEnd w:id="90"/>
    </w:p>
    <w:p w14:paraId="1051D7D1" w14:textId="21B98142" w:rsidR="007E146D" w:rsidRPr="00B31106" w:rsidRDefault="007E146D" w:rsidP="00581ECE">
      <w:pPr>
        <w:pStyle w:val="GPSL2Numbered"/>
      </w:pPr>
      <w:bookmarkStart w:id="91"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1"/>
    </w:p>
    <w:p w14:paraId="2ED139F4" w14:textId="25F2BBC9" w:rsidR="00584849" w:rsidRPr="00B31106" w:rsidRDefault="00756B7B" w:rsidP="00581ECE">
      <w:pPr>
        <w:pStyle w:val="GPSL2Numbered"/>
      </w:pPr>
      <w:bookmarkStart w:id="92"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2"/>
    </w:p>
    <w:p w14:paraId="2BA914FE" w14:textId="77777777" w:rsidR="00E9732D" w:rsidRPr="00B31106" w:rsidRDefault="00584849" w:rsidP="00581ECE">
      <w:pPr>
        <w:pStyle w:val="GPSL2Numbered"/>
      </w:pPr>
      <w:bookmarkStart w:id="93"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4"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4"/>
    </w:p>
    <w:p w14:paraId="0F1F2AC2" w14:textId="6C1ADD11" w:rsidR="00756B7B" w:rsidRPr="00B31106" w:rsidRDefault="00584849" w:rsidP="00DA4E09">
      <w:pPr>
        <w:pStyle w:val="GPSL3numberedclause"/>
      </w:pPr>
      <w:r w:rsidRPr="00B31106">
        <w:lastRenderedPageBreak/>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3"/>
      <w:r w:rsidR="00813BF7" w:rsidRPr="00B31106">
        <w:t xml:space="preserve"> </w:t>
      </w:r>
    </w:p>
    <w:p w14:paraId="39B8149E" w14:textId="55AA7480" w:rsidR="00515005" w:rsidRPr="00B31106" w:rsidRDefault="00515005" w:rsidP="00581ECE">
      <w:pPr>
        <w:pStyle w:val="GPSL2Numbered"/>
      </w:pPr>
      <w:bookmarkStart w:id="95"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5"/>
    </w:p>
    <w:p w14:paraId="04B9D6FA" w14:textId="77777777" w:rsidR="00A026E9" w:rsidRDefault="000736E8" w:rsidP="00D0172C">
      <w:pPr>
        <w:pStyle w:val="GPSSectionHeading"/>
      </w:pPr>
      <w:bookmarkStart w:id="96" w:name="_Toc365359178"/>
      <w:bookmarkStart w:id="97" w:name="_Toc365370750"/>
      <w:bookmarkStart w:id="98" w:name="_Toc365370975"/>
      <w:bookmarkStart w:id="99" w:name="_Toc365371075"/>
      <w:bookmarkStart w:id="100" w:name="_Toc365371174"/>
      <w:bookmarkStart w:id="101" w:name="_Toc365373704"/>
      <w:bookmarkStart w:id="102" w:name="_Toc365373799"/>
      <w:bookmarkStart w:id="103" w:name="_Toc365373896"/>
      <w:bookmarkStart w:id="104" w:name="_Toc365359179"/>
      <w:bookmarkStart w:id="105" w:name="_Toc365370751"/>
      <w:bookmarkStart w:id="106" w:name="_Toc365370976"/>
      <w:bookmarkStart w:id="107" w:name="_Toc365371076"/>
      <w:bookmarkStart w:id="108" w:name="_Toc365371175"/>
      <w:bookmarkStart w:id="109" w:name="_Toc365373705"/>
      <w:bookmarkStart w:id="110" w:name="_Toc365373800"/>
      <w:bookmarkStart w:id="111" w:name="_Toc365373897"/>
      <w:bookmarkStart w:id="112" w:name="_Toc365359180"/>
      <w:bookmarkStart w:id="113" w:name="_Toc365370752"/>
      <w:bookmarkStart w:id="114" w:name="_Toc365370977"/>
      <w:bookmarkStart w:id="115" w:name="_Toc365371077"/>
      <w:bookmarkStart w:id="116" w:name="_Toc365371176"/>
      <w:bookmarkStart w:id="117" w:name="_Toc365373706"/>
      <w:bookmarkStart w:id="118" w:name="_Toc365373801"/>
      <w:bookmarkStart w:id="119" w:name="_Toc365373898"/>
      <w:bookmarkStart w:id="120" w:name="_Toc365359181"/>
      <w:bookmarkStart w:id="121" w:name="_Toc365370753"/>
      <w:bookmarkStart w:id="122" w:name="_Toc365370978"/>
      <w:bookmarkStart w:id="123" w:name="_Toc365371078"/>
      <w:bookmarkStart w:id="124" w:name="_Toc365371177"/>
      <w:bookmarkStart w:id="125" w:name="_Toc365373707"/>
      <w:bookmarkStart w:id="126" w:name="_Toc365373802"/>
      <w:bookmarkStart w:id="127" w:name="_Toc365373899"/>
      <w:bookmarkStart w:id="128" w:name="_Toc365359182"/>
      <w:bookmarkStart w:id="129" w:name="_Toc365370754"/>
      <w:bookmarkStart w:id="130" w:name="_Toc365370979"/>
      <w:bookmarkStart w:id="131" w:name="_Toc365371079"/>
      <w:bookmarkStart w:id="132" w:name="_Toc365371178"/>
      <w:bookmarkStart w:id="133" w:name="_Toc365373708"/>
      <w:bookmarkStart w:id="134" w:name="_Toc365373803"/>
      <w:bookmarkStart w:id="135" w:name="_Toc365373900"/>
      <w:bookmarkStart w:id="136" w:name="_Toc365359183"/>
      <w:bookmarkStart w:id="137" w:name="_Toc365370755"/>
      <w:bookmarkStart w:id="138" w:name="_Toc365370980"/>
      <w:bookmarkStart w:id="139" w:name="_Toc365371080"/>
      <w:bookmarkStart w:id="140" w:name="_Toc365371179"/>
      <w:bookmarkStart w:id="141" w:name="_Toc365373709"/>
      <w:bookmarkStart w:id="142" w:name="_Toc365373804"/>
      <w:bookmarkStart w:id="143" w:name="_Toc365373901"/>
      <w:bookmarkStart w:id="144" w:name="_Toc365359184"/>
      <w:bookmarkStart w:id="145" w:name="_Toc365370756"/>
      <w:bookmarkStart w:id="146" w:name="_Toc365370981"/>
      <w:bookmarkStart w:id="147" w:name="_Toc365371081"/>
      <w:bookmarkStart w:id="148" w:name="_Toc365371180"/>
      <w:bookmarkStart w:id="149" w:name="_Toc365373710"/>
      <w:bookmarkStart w:id="150" w:name="_Toc365373805"/>
      <w:bookmarkStart w:id="151" w:name="_Toc365373902"/>
      <w:bookmarkStart w:id="152" w:name="_Toc365359185"/>
      <w:bookmarkStart w:id="153" w:name="_Toc365370757"/>
      <w:bookmarkStart w:id="154" w:name="_Toc365370982"/>
      <w:bookmarkStart w:id="155" w:name="_Toc365371082"/>
      <w:bookmarkStart w:id="156" w:name="_Toc365371181"/>
      <w:bookmarkStart w:id="157" w:name="_Toc365373711"/>
      <w:bookmarkStart w:id="158" w:name="_Toc365373806"/>
      <w:bookmarkStart w:id="159" w:name="_Toc365373903"/>
      <w:bookmarkStart w:id="160" w:name="_Toc365359186"/>
      <w:bookmarkStart w:id="161" w:name="_Toc365370758"/>
      <w:bookmarkStart w:id="162" w:name="_Toc365370983"/>
      <w:bookmarkStart w:id="163" w:name="_Toc365371083"/>
      <w:bookmarkStart w:id="164" w:name="_Toc365371182"/>
      <w:bookmarkStart w:id="165" w:name="_Toc365373712"/>
      <w:bookmarkStart w:id="166" w:name="_Toc365373807"/>
      <w:bookmarkStart w:id="167" w:name="_Toc365373904"/>
      <w:bookmarkStart w:id="168" w:name="_Toc365359187"/>
      <w:bookmarkStart w:id="169" w:name="_Toc365370759"/>
      <w:bookmarkStart w:id="170" w:name="_Toc365370984"/>
      <w:bookmarkStart w:id="171" w:name="_Toc365371084"/>
      <w:bookmarkStart w:id="172" w:name="_Toc365371183"/>
      <w:bookmarkStart w:id="173" w:name="_Toc365373713"/>
      <w:bookmarkStart w:id="174" w:name="_Toc365373808"/>
      <w:bookmarkStart w:id="175" w:name="_Toc365373905"/>
      <w:bookmarkStart w:id="176" w:name="_Toc366085131"/>
      <w:bookmarkStart w:id="177" w:name="_Toc380428691"/>
      <w:bookmarkStart w:id="178" w:name="_Toc44631846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DURATION OF FRAMEWORK AGREEMENT</w:t>
      </w:r>
      <w:bookmarkEnd w:id="176"/>
      <w:bookmarkEnd w:id="177"/>
      <w:bookmarkEnd w:id="178"/>
    </w:p>
    <w:p w14:paraId="6878F5A2" w14:textId="77777777" w:rsidR="00A026E9" w:rsidRDefault="001827DA" w:rsidP="00E94334">
      <w:pPr>
        <w:pStyle w:val="GPSL1CLAUSEHEADING"/>
      </w:pPr>
      <w:bookmarkStart w:id="179" w:name="_Toc366085132"/>
      <w:bookmarkStart w:id="180" w:name="_Toc380428692"/>
      <w:bookmarkStart w:id="181" w:name="_Toc446318469"/>
      <w:r w:rsidRPr="001827DA">
        <w:t>FRAMEWORK PERIOD</w:t>
      </w:r>
      <w:bookmarkEnd w:id="179"/>
      <w:bookmarkEnd w:id="180"/>
      <w:bookmarkEnd w:id="181"/>
    </w:p>
    <w:p w14:paraId="19ECAD16" w14:textId="036F89DF" w:rsidR="009D629C" w:rsidRPr="00B0684F" w:rsidRDefault="000736E8" w:rsidP="00E94334">
      <w:pPr>
        <w:pStyle w:val="GPSL2Numbered"/>
      </w:pPr>
      <w:bookmarkStart w:id="182" w:name="_Ref364956284"/>
      <w:r w:rsidRPr="00B0684F">
        <w:t>This Framework Agreement shall take effect on the Framework Commencement Date and shall expire either:</w:t>
      </w:r>
      <w:bookmarkEnd w:id="182"/>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3"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3"/>
    </w:p>
    <w:p w14:paraId="692CF536" w14:textId="77777777" w:rsidR="00D81DAD" w:rsidRDefault="000736E8" w:rsidP="00D0172C">
      <w:pPr>
        <w:pStyle w:val="GPSSectionHeading"/>
      </w:pPr>
      <w:bookmarkStart w:id="184" w:name="_Toc366085133"/>
      <w:bookmarkStart w:id="185" w:name="_Toc380428693"/>
      <w:bookmarkStart w:id="186" w:name="_Toc446318470"/>
      <w:r>
        <w:t>FRAMEWORK</w:t>
      </w:r>
      <w:r w:rsidR="00DA14AD">
        <w:t xml:space="preserve"> AGREEMENT </w:t>
      </w:r>
      <w:r w:rsidRPr="00976BE3">
        <w:t>PERFORMANCE</w:t>
      </w:r>
      <w:bookmarkEnd w:id="184"/>
      <w:bookmarkEnd w:id="185"/>
      <w:bookmarkEnd w:id="186"/>
    </w:p>
    <w:p w14:paraId="7CC81405" w14:textId="77777777" w:rsidR="00D81DAD" w:rsidRDefault="001827DA" w:rsidP="00E94334">
      <w:pPr>
        <w:pStyle w:val="GPSL1CLAUSEHEADING"/>
      </w:pPr>
      <w:bookmarkStart w:id="187" w:name="_Ref365039009"/>
      <w:bookmarkStart w:id="188" w:name="_Toc366085134"/>
      <w:bookmarkStart w:id="189" w:name="_Toc380428694"/>
      <w:bookmarkStart w:id="190" w:name="_Toc446318471"/>
      <w:r w:rsidRPr="001827DA">
        <w:t>FRAMEWORK AGREEMENT PERFORMANCE</w:t>
      </w:r>
      <w:bookmarkEnd w:id="187"/>
      <w:bookmarkEnd w:id="188"/>
      <w:bookmarkEnd w:id="189"/>
      <w:bookmarkEnd w:id="190"/>
    </w:p>
    <w:p w14:paraId="22B50A3D" w14:textId="77777777" w:rsidR="00D81DAD" w:rsidRDefault="000736E8" w:rsidP="00E94334">
      <w:pPr>
        <w:pStyle w:val="GPSL2Numbered"/>
      </w:pPr>
      <w:bookmarkStart w:id="191" w:name="_Ref365015234"/>
      <w:r>
        <w:t>The Supplier shall pe</w:t>
      </w:r>
      <w:r w:rsidR="002D2D0D">
        <w:t>r</w:t>
      </w:r>
      <w:r>
        <w:t>form its obligations under this Framework Agreement in accordance with</w:t>
      </w:r>
      <w:r w:rsidR="00273FDC">
        <w:t>:</w:t>
      </w:r>
      <w:bookmarkEnd w:id="191"/>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2" w:name="_Ref311652868"/>
    </w:p>
    <w:p w14:paraId="69440C4E" w14:textId="77777777" w:rsidR="009D629C" w:rsidRDefault="00273FDC" w:rsidP="00E94334">
      <w:pPr>
        <w:pStyle w:val="GPSL3numberedclause"/>
      </w:pPr>
      <w:r w:rsidRPr="006875AD">
        <w:t>Good Industry Practice;</w:t>
      </w:r>
      <w:bookmarkStart w:id="193" w:name="_Ref335312867"/>
      <w:bookmarkEnd w:id="192"/>
      <w:r w:rsidRPr="006875AD">
        <w:t xml:space="preserve"> </w:t>
      </w:r>
      <w:bookmarkEnd w:id="193"/>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pPr>
      <w:bookmarkStart w:id="194" w:name="_Toc366085135"/>
      <w:bookmarkStart w:id="195" w:name="_Toc380428695"/>
      <w:bookmarkStart w:id="196" w:name="_Toc446318472"/>
      <w:r w:rsidRPr="001827DA">
        <w:t>KEY PERFORMANCE INDICATORS</w:t>
      </w:r>
      <w:bookmarkEnd w:id="194"/>
      <w:bookmarkEnd w:id="195"/>
      <w:bookmarkEnd w:id="196"/>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pPr>
      <w:bookmarkStart w:id="197" w:name="_Toc366085136"/>
      <w:bookmarkStart w:id="198" w:name="_Toc380428696"/>
      <w:bookmarkStart w:id="199" w:name="_Toc446318473"/>
      <w:r w:rsidRPr="001827DA">
        <w:t>STANDARDS</w:t>
      </w:r>
      <w:bookmarkEnd w:id="197"/>
      <w:bookmarkEnd w:id="198"/>
      <w:bookmarkEnd w:id="199"/>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lastRenderedPageBreak/>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pPr>
      <w:bookmarkStart w:id="200" w:name="_Toc380428697"/>
      <w:bookmarkStart w:id="201" w:name="_Ref414548685"/>
      <w:bookmarkStart w:id="202" w:name="_Toc446318474"/>
      <w:bookmarkStart w:id="203" w:name="_Toc366085137"/>
      <w:r>
        <w:t>NOT USED</w:t>
      </w:r>
      <w:bookmarkEnd w:id="200"/>
      <w:bookmarkEnd w:id="201"/>
      <w:bookmarkEnd w:id="202"/>
    </w:p>
    <w:p w14:paraId="660B9C56" w14:textId="77777777" w:rsidR="00D81DAD" w:rsidRDefault="001827DA" w:rsidP="00E94334">
      <w:pPr>
        <w:pStyle w:val="GPSL1CLAUSEHEADING"/>
      </w:pPr>
      <w:bookmarkStart w:id="204" w:name="_Toc427734600"/>
      <w:bookmarkStart w:id="205" w:name="_Toc427734722"/>
      <w:bookmarkStart w:id="206" w:name="_Toc427750094"/>
      <w:bookmarkStart w:id="207" w:name="_Toc427750214"/>
      <w:bookmarkStart w:id="208" w:name="_Toc427734601"/>
      <w:bookmarkStart w:id="209" w:name="_Toc427734723"/>
      <w:bookmarkStart w:id="210" w:name="_Toc427750095"/>
      <w:bookmarkStart w:id="211" w:name="_Toc427750215"/>
      <w:bookmarkStart w:id="212" w:name="_Toc427734602"/>
      <w:bookmarkStart w:id="213" w:name="_Toc427734724"/>
      <w:bookmarkStart w:id="214" w:name="_Toc427750096"/>
      <w:bookmarkStart w:id="215" w:name="_Toc427750216"/>
      <w:bookmarkStart w:id="216" w:name="_Toc427734603"/>
      <w:bookmarkStart w:id="217" w:name="_Toc427734725"/>
      <w:bookmarkStart w:id="218" w:name="_Toc427750097"/>
      <w:bookmarkStart w:id="219" w:name="_Toc427750217"/>
      <w:bookmarkStart w:id="220" w:name="_Toc427734604"/>
      <w:bookmarkStart w:id="221" w:name="_Toc427734726"/>
      <w:bookmarkStart w:id="222" w:name="_Toc427750098"/>
      <w:bookmarkStart w:id="223" w:name="_Toc427750218"/>
      <w:bookmarkStart w:id="224" w:name="_Toc379875804"/>
      <w:bookmarkStart w:id="225" w:name="_Toc380428698"/>
      <w:bookmarkStart w:id="226" w:name="_Toc44631847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1827DA">
        <w:t>CONTINUOUS IMPROVEMENT</w:t>
      </w:r>
      <w:bookmarkEnd w:id="203"/>
      <w:bookmarkEnd w:id="225"/>
      <w:bookmarkEnd w:id="226"/>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pPr>
      <w:bookmarkStart w:id="227" w:name="_Ref365039128"/>
      <w:bookmarkStart w:id="228" w:name="_Toc366085138"/>
      <w:bookmarkStart w:id="229" w:name="_Toc380428699"/>
      <w:bookmarkStart w:id="230" w:name="_Toc446318476"/>
      <w:r w:rsidRPr="001827DA">
        <w:t>CALL OFF PERFORMANCE UNDER FRAMEWORK AGREEMENT</w:t>
      </w:r>
      <w:bookmarkEnd w:id="227"/>
      <w:bookmarkEnd w:id="228"/>
      <w:bookmarkEnd w:id="229"/>
      <w:bookmarkEnd w:id="230"/>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1" w:name="_Ref362268595"/>
    </w:p>
    <w:p w14:paraId="5831CA64" w14:textId="4F23C846" w:rsidR="00D81DAD" w:rsidRDefault="000736E8" w:rsidP="00E94334">
      <w:pPr>
        <w:pStyle w:val="GPSL3numberedclause"/>
      </w:pPr>
      <w:bookmarkStart w:id="232" w:name="_Ref362269326"/>
      <w:bookmarkEnd w:id="231"/>
      <w:r w:rsidRPr="006875AD">
        <w:t xml:space="preserve">in accordance with the terms and conditions of the respective Call </w:t>
      </w:r>
      <w:bookmarkEnd w:id="232"/>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3" w:name="_Toc366085139"/>
      <w:bookmarkStart w:id="234" w:name="_Toc380428700"/>
      <w:bookmarkStart w:id="235" w:name="_Toc446318477"/>
      <w:r>
        <w:t>FRAMEWORK AGREEMENT GOVERNANCE</w:t>
      </w:r>
      <w:bookmarkEnd w:id="233"/>
      <w:bookmarkEnd w:id="234"/>
      <w:bookmarkEnd w:id="235"/>
    </w:p>
    <w:p w14:paraId="41CEDFC1" w14:textId="77777777" w:rsidR="00D81DAD" w:rsidRDefault="001827DA" w:rsidP="00E94334">
      <w:pPr>
        <w:pStyle w:val="GPSL1CLAUSEHEADING"/>
      </w:pPr>
      <w:bookmarkStart w:id="236" w:name="_Toc366085140"/>
      <w:bookmarkStart w:id="237" w:name="_Toc380428701"/>
      <w:bookmarkStart w:id="238" w:name="_Toc446318478"/>
      <w:r w:rsidRPr="001827DA">
        <w:t>FRAMEWORK AGREEMENT MANAGEMENT</w:t>
      </w:r>
      <w:bookmarkEnd w:id="236"/>
      <w:bookmarkEnd w:id="237"/>
      <w:bookmarkEnd w:id="238"/>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pPr>
      <w:bookmarkStart w:id="239" w:name="_Ref365017299"/>
      <w:bookmarkStart w:id="240" w:name="_Toc366085141"/>
      <w:bookmarkStart w:id="241" w:name="_Toc380428702"/>
      <w:bookmarkStart w:id="242" w:name="_Toc446318479"/>
      <w:r w:rsidRPr="001827DA">
        <w:t>RECORDS, AUDIT ACCESS AND OPEN BOOK DATA</w:t>
      </w:r>
      <w:bookmarkEnd w:id="239"/>
      <w:bookmarkEnd w:id="240"/>
      <w:bookmarkEnd w:id="241"/>
      <w:bookmarkEnd w:id="242"/>
    </w:p>
    <w:p w14:paraId="047C2DF6" w14:textId="77777777" w:rsidR="00D81DAD" w:rsidRDefault="00DA14AD" w:rsidP="00E94334">
      <w:pPr>
        <w:pStyle w:val="GPSL2Numbered"/>
      </w:pPr>
      <w:bookmarkStart w:id="243" w:name="_Ref364956571"/>
      <w:r w:rsidRPr="005328E8">
        <w:t>The Supplier shall keep and maintain, until the later of:</w:t>
      </w:r>
      <w:bookmarkEnd w:id="243"/>
    </w:p>
    <w:p w14:paraId="2AFBDBE8" w14:textId="77777777" w:rsidR="00D81DAD" w:rsidRDefault="00DA14AD" w:rsidP="00E94334">
      <w:pPr>
        <w:pStyle w:val="GPSL3numberedclause"/>
      </w:pPr>
      <w:r w:rsidRPr="005328E8">
        <w:lastRenderedPageBreak/>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4"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4"/>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lastRenderedPageBreak/>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5" w:name="_Toc139080151"/>
      <w:r w:rsidRPr="00F14D22">
        <w:t>carry out the Authority’s internal and statutory audits and to prepare, examine and/or certify the Authority's annual and interim reports and accounts;</w:t>
      </w:r>
      <w:bookmarkEnd w:id="245"/>
    </w:p>
    <w:p w14:paraId="4FDE8EB4" w14:textId="77777777" w:rsidR="009D629C" w:rsidRDefault="00DA14AD" w:rsidP="00E94334">
      <w:pPr>
        <w:pStyle w:val="GPSL3numberedclause"/>
      </w:pPr>
      <w:bookmarkStart w:id="246" w:name="_Toc139080152"/>
      <w:r w:rsidRPr="00F14D22">
        <w:t>enable the National Audit Office to carry out an examination pursuant to Section 6(1) of the National Audit Act 1983 of the economy, efficiency and effectiveness with which the Authority has used its resources;</w:t>
      </w:r>
      <w:bookmarkEnd w:id="246"/>
    </w:p>
    <w:p w14:paraId="28155ED1" w14:textId="77777777" w:rsidR="009D629C" w:rsidRDefault="00DA14AD" w:rsidP="00E94334">
      <w:pPr>
        <w:pStyle w:val="GPSL3numberedclause"/>
      </w:pPr>
      <w:bookmarkStart w:id="247" w:name="_Toc139080153"/>
      <w:r w:rsidRPr="00F14D22">
        <w:t>verify the accuracy and completeness of any Management Information delivered or required by this Framework Agreement;</w:t>
      </w:r>
      <w:bookmarkEnd w:id="247"/>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8"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8"/>
    </w:p>
    <w:p w14:paraId="2AB10494" w14:textId="77777777" w:rsidR="009D629C" w:rsidRDefault="00DA14AD" w:rsidP="00E94334">
      <w:pPr>
        <w:pStyle w:val="GPSL2Numbered"/>
      </w:pPr>
      <w:r>
        <w:lastRenderedPageBreak/>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9"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9"/>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pPr>
      <w:bookmarkStart w:id="250" w:name="_Ref364956853"/>
      <w:bookmarkStart w:id="251" w:name="_Toc366085142"/>
      <w:bookmarkStart w:id="252" w:name="_Toc380428703"/>
      <w:bookmarkStart w:id="253" w:name="_Toc446318480"/>
      <w:r w:rsidRPr="001827DA">
        <w:t>CHANGE</w:t>
      </w:r>
      <w:bookmarkEnd w:id="250"/>
      <w:bookmarkEnd w:id="251"/>
      <w:bookmarkEnd w:id="252"/>
      <w:bookmarkEnd w:id="253"/>
    </w:p>
    <w:p w14:paraId="2425DBE1" w14:textId="77777777" w:rsidR="00D81DAD" w:rsidRDefault="00DA14AD" w:rsidP="00E94334">
      <w:pPr>
        <w:pStyle w:val="GPSL2NumberedBoldHeading"/>
      </w:pPr>
      <w:bookmarkStart w:id="254" w:name="_Ref364957128"/>
      <w:r w:rsidRPr="009876AE">
        <w:t xml:space="preserve">Variation </w:t>
      </w:r>
      <w:r>
        <w:t>Procedure</w:t>
      </w:r>
      <w:bookmarkEnd w:id="254"/>
    </w:p>
    <w:p w14:paraId="5B711928" w14:textId="3DDC33FE" w:rsidR="00D81DAD" w:rsidRDefault="00DA14AD" w:rsidP="00E94334">
      <w:pPr>
        <w:pStyle w:val="GPSL3numberedclause"/>
      </w:pPr>
      <w:bookmarkStart w:id="255"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5"/>
    </w:p>
    <w:p w14:paraId="1CDF0C3E" w14:textId="77777777" w:rsidR="00D81DAD" w:rsidRDefault="004324AB" w:rsidP="00E94334">
      <w:pPr>
        <w:pStyle w:val="GPSL3numberedclause"/>
      </w:pPr>
      <w:bookmarkStart w:id="256"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lastRenderedPageBreak/>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6"/>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7" w:name="_Ref379880281"/>
      <w:r>
        <w:t>terminate this Framework Agreement with immediate effect.</w:t>
      </w:r>
      <w:bookmarkEnd w:id="257"/>
    </w:p>
    <w:p w14:paraId="419B8F4D" w14:textId="77777777" w:rsidR="00D81DAD" w:rsidRDefault="00DA14AD" w:rsidP="00E94334">
      <w:pPr>
        <w:pStyle w:val="GPSL2NumberedBoldHeading"/>
      </w:pPr>
      <w:bookmarkStart w:id="258" w:name="_Ref365967206"/>
      <w:r w:rsidRPr="009876AE">
        <w:t>Legislative Change</w:t>
      </w:r>
      <w:bookmarkEnd w:id="258"/>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9"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9"/>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lastRenderedPageBreak/>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60" w:name="_Toc366085143"/>
      <w:bookmarkStart w:id="261" w:name="_Toc380428704"/>
      <w:bookmarkStart w:id="262" w:name="_Toc446318481"/>
      <w:r>
        <w:t xml:space="preserve">MANAGEMENT CHARGE, </w:t>
      </w:r>
      <w:r w:rsidR="00DA14AD">
        <w:t>TAXATION AND VALUE FOR MONEY PROVISIONS</w:t>
      </w:r>
      <w:bookmarkEnd w:id="260"/>
      <w:bookmarkEnd w:id="261"/>
      <w:bookmarkEnd w:id="262"/>
    </w:p>
    <w:p w14:paraId="61B748F2" w14:textId="77777777" w:rsidR="00D81DAD" w:rsidRDefault="001827DA" w:rsidP="00E94334">
      <w:pPr>
        <w:pStyle w:val="GPSL1CLAUSEHEADING"/>
      </w:pPr>
      <w:bookmarkStart w:id="263" w:name="_Ref365013560"/>
      <w:bookmarkStart w:id="264" w:name="_Toc366085144"/>
      <w:bookmarkStart w:id="265" w:name="_Toc380428705"/>
      <w:bookmarkStart w:id="266" w:name="_Toc446318482"/>
      <w:r w:rsidRPr="001827DA">
        <w:t>MANAGEMENT CHARGE</w:t>
      </w:r>
      <w:bookmarkEnd w:id="263"/>
      <w:bookmarkEnd w:id="264"/>
      <w:bookmarkEnd w:id="265"/>
      <w:bookmarkEnd w:id="266"/>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7"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7"/>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pPr>
      <w:bookmarkStart w:id="268" w:name="_Ref359935341"/>
      <w:bookmarkStart w:id="269" w:name="_Toc366085145"/>
      <w:bookmarkStart w:id="270" w:name="_Toc380428706"/>
      <w:bookmarkStart w:id="271" w:name="_Toc446318483"/>
      <w:r w:rsidRPr="001827DA">
        <w:t>PROMOTING TAX COMPLIANCE</w:t>
      </w:r>
      <w:bookmarkEnd w:id="268"/>
      <w:bookmarkEnd w:id="269"/>
      <w:bookmarkEnd w:id="270"/>
      <w:bookmarkEnd w:id="271"/>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lastRenderedPageBreak/>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pPr>
      <w:bookmarkStart w:id="272" w:name="_Toc366085146"/>
      <w:bookmarkStart w:id="273" w:name="_Toc380428707"/>
      <w:bookmarkStart w:id="274" w:name="_Toc446318484"/>
      <w:r w:rsidRPr="001827DA">
        <w:t>BENCHMARKING</w:t>
      </w:r>
      <w:bookmarkEnd w:id="272"/>
      <w:bookmarkEnd w:id="273"/>
      <w:bookmarkEnd w:id="274"/>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pPr>
      <w:bookmarkStart w:id="275" w:name="_Ref365044467"/>
      <w:bookmarkStart w:id="276" w:name="_Ref365044511"/>
      <w:bookmarkStart w:id="277" w:name="_Toc366085147"/>
      <w:bookmarkStart w:id="278" w:name="_Toc380428708"/>
      <w:bookmarkStart w:id="279" w:name="_Toc446318485"/>
      <w:r w:rsidRPr="0052060E">
        <w:t>FINANCIAL DISTRESS</w:t>
      </w:r>
      <w:bookmarkEnd w:id="275"/>
      <w:bookmarkEnd w:id="276"/>
      <w:bookmarkEnd w:id="277"/>
      <w:bookmarkEnd w:id="278"/>
      <w:bookmarkEnd w:id="279"/>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80" w:name="_Toc366085148"/>
      <w:bookmarkStart w:id="281" w:name="_Toc380428709"/>
      <w:bookmarkStart w:id="282" w:name="_Toc446318486"/>
      <w:r>
        <w:t>SUPPLIER PERSONNEL AND SUPPLY CHAIN MATTERS</w:t>
      </w:r>
      <w:bookmarkEnd w:id="280"/>
      <w:bookmarkEnd w:id="281"/>
      <w:bookmarkEnd w:id="282"/>
    </w:p>
    <w:p w14:paraId="05A201CE" w14:textId="21AA3D05" w:rsidR="0052060E" w:rsidRDefault="001827DA" w:rsidP="00E94334">
      <w:pPr>
        <w:pStyle w:val="GPSL1CLAUSEHEADING"/>
      </w:pPr>
      <w:bookmarkStart w:id="283" w:name="_Ref364942714"/>
      <w:bookmarkStart w:id="284" w:name="_Toc366085149"/>
      <w:bookmarkStart w:id="285" w:name="_Toc380428710"/>
      <w:bookmarkStart w:id="286" w:name="_Toc446318487"/>
      <w:r w:rsidRPr="0027027C">
        <w:t>STAFF TRANSFE</w:t>
      </w:r>
      <w:bookmarkEnd w:id="283"/>
      <w:bookmarkEnd w:id="284"/>
      <w:bookmarkEnd w:id="285"/>
      <w:r w:rsidR="006D3D3C">
        <w:t>R – NOT USED</w:t>
      </w:r>
      <w:bookmarkEnd w:id="286"/>
      <w:r w:rsidR="00915448" w:rsidRPr="0027027C">
        <w:t xml:space="preserve"> </w:t>
      </w:r>
    </w:p>
    <w:p w14:paraId="1CC8C749" w14:textId="21716DD3" w:rsidR="00D81DAD" w:rsidRPr="0027027C" w:rsidRDefault="00D81DAD" w:rsidP="0052060E">
      <w:pPr>
        <w:pStyle w:val="GPSL1CLAUSEHEADING"/>
        <w:numPr>
          <w:ilvl w:val="0"/>
          <w:numId w:val="0"/>
        </w:numPr>
        <w:ind w:left="426"/>
      </w:pPr>
    </w:p>
    <w:p w14:paraId="14EAC9D9" w14:textId="796E26B2" w:rsidR="00D81DAD" w:rsidRDefault="001827DA" w:rsidP="00E94334">
      <w:pPr>
        <w:pStyle w:val="GPSL1CLAUSEHEADING"/>
      </w:pPr>
      <w:bookmarkStart w:id="287" w:name="_Ref365039988"/>
      <w:bookmarkStart w:id="288" w:name="_Ref365039993"/>
      <w:bookmarkStart w:id="289" w:name="_Toc366085150"/>
      <w:bookmarkStart w:id="290" w:name="_Toc380428711"/>
      <w:bookmarkStart w:id="291" w:name="_Toc446318488"/>
      <w:r w:rsidRPr="001827DA">
        <w:t>SUPPLY CHAIN RIGHTS AND PROTECTION</w:t>
      </w:r>
      <w:bookmarkEnd w:id="287"/>
      <w:bookmarkEnd w:id="288"/>
      <w:bookmarkEnd w:id="289"/>
      <w:bookmarkEnd w:id="290"/>
      <w:bookmarkEnd w:id="291"/>
    </w:p>
    <w:p w14:paraId="0E4E354B" w14:textId="0E832579" w:rsidR="00D81DAD" w:rsidRDefault="00CB63F2" w:rsidP="00E94334">
      <w:pPr>
        <w:pStyle w:val="GPSL2NumberedBoldHeading"/>
      </w:pPr>
      <w:bookmarkStart w:id="292" w:name="_Ref365980203"/>
      <w:r>
        <w:t xml:space="preserve">Appointment of </w:t>
      </w:r>
      <w:r w:rsidRPr="009876AE">
        <w:t>Sub-Contract</w:t>
      </w:r>
      <w:r>
        <w:t>ors</w:t>
      </w:r>
      <w:bookmarkEnd w:id="292"/>
    </w:p>
    <w:p w14:paraId="695F3F35" w14:textId="5B9F5D57" w:rsidR="00D81DAD" w:rsidRDefault="00CB63F2" w:rsidP="00E94334">
      <w:pPr>
        <w:pStyle w:val="GPSL3numberedclause"/>
      </w:pPr>
      <w:bookmarkStart w:id="293"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3"/>
    </w:p>
    <w:p w14:paraId="0608C09B" w14:textId="2E031EA6" w:rsidR="00D81DAD" w:rsidRDefault="00CB63F2" w:rsidP="00E94334">
      <w:pPr>
        <w:pStyle w:val="GPSL3numberedclause"/>
      </w:pPr>
      <w:bookmarkStart w:id="294"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4"/>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lastRenderedPageBreak/>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5"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5"/>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6"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6"/>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lastRenderedPageBreak/>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7"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7"/>
      <w:r w:rsidRPr="009876AE">
        <w:t xml:space="preserve"> </w:t>
      </w:r>
    </w:p>
    <w:p w14:paraId="0C82CF35" w14:textId="77777777" w:rsidR="00AE7F55" w:rsidRPr="00581ECE" w:rsidRDefault="00AE7F55" w:rsidP="00E94334">
      <w:pPr>
        <w:pStyle w:val="GPSL4numberedclause"/>
        <w:rPr>
          <w:rStyle w:val="legds2"/>
        </w:rPr>
      </w:pPr>
      <w:bookmarkStart w:id="298"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8"/>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lastRenderedPageBreak/>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9" w:name="_Ref365019323"/>
      <w:r w:rsidRPr="009876AE">
        <w:t>Termination of Sub-Contracts</w:t>
      </w:r>
      <w:bookmarkEnd w:id="299"/>
    </w:p>
    <w:p w14:paraId="22C9FDC8" w14:textId="77777777" w:rsidR="00D81DAD" w:rsidRDefault="00CB63F2" w:rsidP="00E94334">
      <w:pPr>
        <w:pStyle w:val="GPSL3numberedclause"/>
      </w:pPr>
      <w:bookmarkStart w:id="300" w:name="_Ref366087030"/>
      <w:r w:rsidRPr="00B7667C">
        <w:t xml:space="preserve">The </w:t>
      </w:r>
      <w:r>
        <w:t xml:space="preserve">Authority </w:t>
      </w:r>
      <w:r w:rsidRPr="00B7667C">
        <w:t>may re</w:t>
      </w:r>
      <w:r>
        <w:t>quire the Supplier to terminate:</w:t>
      </w:r>
      <w:bookmarkEnd w:id="300"/>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40059418"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1" w:name="_Ref365019383"/>
      <w:r w:rsidRPr="009876AE">
        <w:t>Competitive Terms</w:t>
      </w:r>
      <w:bookmarkEnd w:id="301"/>
    </w:p>
    <w:p w14:paraId="31C93261" w14:textId="77777777" w:rsidR="00D81DAD" w:rsidRDefault="00CB63F2" w:rsidP="00E94334">
      <w:pPr>
        <w:pStyle w:val="GPSL3numberedclause"/>
      </w:pPr>
      <w:bookmarkStart w:id="302" w:name="_Ref379534771"/>
      <w:r w:rsidRPr="00B7667C">
        <w:lastRenderedPageBreak/>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2"/>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0E2365E6"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3" w:name="_Toc366085151"/>
      <w:bookmarkStart w:id="304" w:name="_Toc380428712"/>
      <w:bookmarkStart w:id="305" w:name="_Toc446318489"/>
      <w:r w:rsidRPr="00D0172C">
        <w:t>INTELLECTUAL</w:t>
      </w:r>
      <w:r>
        <w:t xml:space="preserve"> PROPERTY AND INFORMATION</w:t>
      </w:r>
      <w:bookmarkEnd w:id="303"/>
      <w:bookmarkEnd w:id="304"/>
      <w:bookmarkEnd w:id="305"/>
    </w:p>
    <w:p w14:paraId="3E65F83E" w14:textId="77777777" w:rsidR="00D81DAD" w:rsidRDefault="001827DA" w:rsidP="00E94334">
      <w:pPr>
        <w:pStyle w:val="GPSL1CLAUSEHEADING"/>
      </w:pPr>
      <w:bookmarkStart w:id="306" w:name="_Ref365043936"/>
      <w:bookmarkStart w:id="307" w:name="_Toc366085152"/>
      <w:bookmarkStart w:id="308" w:name="_Toc380428713"/>
      <w:bookmarkStart w:id="309" w:name="_Toc446318490"/>
      <w:r w:rsidRPr="001827DA">
        <w:t>INTELLECTUAL PROPERTY RIGHTS</w:t>
      </w:r>
      <w:bookmarkEnd w:id="306"/>
      <w:bookmarkEnd w:id="307"/>
      <w:bookmarkEnd w:id="308"/>
      <w:bookmarkEnd w:id="309"/>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10"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10"/>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1"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1"/>
      <w:r>
        <w:t xml:space="preserve"> </w:t>
      </w:r>
    </w:p>
    <w:p w14:paraId="36AD738A" w14:textId="77777777" w:rsidR="00D81DAD" w:rsidRDefault="00F006F5" w:rsidP="00E94334">
      <w:pPr>
        <w:pStyle w:val="GPSL3numberedclause"/>
      </w:pPr>
      <w:bookmarkStart w:id="312" w:name="_Ref364936361"/>
      <w:r w:rsidRPr="006875AD">
        <w:lastRenderedPageBreak/>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2"/>
      <w:r>
        <w:t>.</w:t>
      </w:r>
    </w:p>
    <w:p w14:paraId="373648D4" w14:textId="77777777" w:rsidR="00D81DAD" w:rsidRDefault="00F006F5" w:rsidP="00E94334">
      <w:pPr>
        <w:pStyle w:val="GPSL2NumberedBoldHeading"/>
      </w:pPr>
      <w:bookmarkStart w:id="313" w:name="_Ref364937725"/>
      <w:r>
        <w:t>IPR Indemnity</w:t>
      </w:r>
      <w:bookmarkEnd w:id="313"/>
    </w:p>
    <w:p w14:paraId="3894C2BC" w14:textId="77777777" w:rsidR="00D81DAD" w:rsidRDefault="00F006F5" w:rsidP="00E94334">
      <w:pPr>
        <w:pStyle w:val="GPSL3numberedclause"/>
      </w:pPr>
      <w:bookmarkStart w:id="314"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4"/>
    </w:p>
    <w:p w14:paraId="3DFF7858" w14:textId="14D3150A" w:rsidR="00D81DAD" w:rsidRDefault="00F006F5" w:rsidP="00E94334">
      <w:pPr>
        <w:pStyle w:val="GPSL3numberedclause"/>
      </w:pPr>
      <w:bookmarkStart w:id="315"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5"/>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6" w:name="_Ref365035064"/>
      <w:r w:rsidRPr="009876AE">
        <w:t xml:space="preserve">procure for the </w:t>
      </w:r>
      <w:r>
        <w:t>Authority</w:t>
      </w:r>
      <w:r w:rsidRPr="009876AE">
        <w:t xml:space="preserve"> the right to continue using the relevant item which is subject to the IPR Claim; or</w:t>
      </w:r>
      <w:bookmarkEnd w:id="316"/>
    </w:p>
    <w:p w14:paraId="121E7F33" w14:textId="77777777" w:rsidR="00D81DAD" w:rsidRDefault="00F006F5" w:rsidP="00E94334">
      <w:pPr>
        <w:pStyle w:val="GPSL4numberedclause"/>
      </w:pPr>
      <w:bookmarkStart w:id="317" w:name="_Ref365035129"/>
      <w:r w:rsidRPr="009876AE">
        <w:t>replace or modify the relevant item with non-infringing substitutes provided that:</w:t>
      </w:r>
      <w:bookmarkEnd w:id="317"/>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pPr>
      <w:bookmarkStart w:id="318" w:name="_Toc366085153"/>
      <w:bookmarkStart w:id="319" w:name="_Toc380428714"/>
      <w:bookmarkStart w:id="320" w:name="_Toc446318491"/>
      <w:r w:rsidRPr="001827DA">
        <w:t>PROVISION AND PROTECTION OF INFORMATION</w:t>
      </w:r>
      <w:bookmarkEnd w:id="318"/>
      <w:bookmarkEnd w:id="319"/>
      <w:bookmarkEnd w:id="320"/>
    </w:p>
    <w:p w14:paraId="0A8A901B" w14:textId="77777777" w:rsidR="00D81DAD" w:rsidRDefault="00F006F5" w:rsidP="00E94334">
      <w:pPr>
        <w:pStyle w:val="GPSL2NumberedBoldHeading"/>
      </w:pPr>
      <w:bookmarkStart w:id="321" w:name="_Ref365039341"/>
      <w:r w:rsidRPr="00976BE3">
        <w:t>P</w:t>
      </w:r>
      <w:r>
        <w:t>rovision of Management Information</w:t>
      </w:r>
      <w:bookmarkEnd w:id="321"/>
    </w:p>
    <w:p w14:paraId="00C7174E" w14:textId="77777777" w:rsidR="00D81DAD" w:rsidRDefault="00F006F5" w:rsidP="00E94334">
      <w:pPr>
        <w:pStyle w:val="GPSL3numberedclause"/>
      </w:pPr>
      <w:r w:rsidRPr="006875AD">
        <w:lastRenderedPageBreak/>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2" w:name="_Ref384998407"/>
      <w:r w:rsidRPr="006D398D">
        <w:t>The Supplier grants the Authority a non-exclusive, transferable, perpetual, irrevocable, royalty free licence to:</w:t>
      </w:r>
      <w:bookmarkEnd w:id="322"/>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3"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3"/>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4" w:name="_Ref365018045"/>
      <w:r>
        <w:t>Confidentiality</w:t>
      </w:r>
      <w:bookmarkEnd w:id="324"/>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5"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5"/>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6" w:name="_Ref365642233"/>
      <w:r w:rsidRPr="005328E8">
        <w:lastRenderedPageBreak/>
        <w:t>The Recipient shall be entitled to disclose the Confidential Information of the Disclosing Party where:</w:t>
      </w:r>
      <w:bookmarkEnd w:id="326"/>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7"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7"/>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8" w:name="_Ref365036205"/>
      <w:r w:rsidRPr="005328E8">
        <w:t xml:space="preserve">The </w:t>
      </w:r>
      <w:r>
        <w:t>Authority</w:t>
      </w:r>
      <w:r w:rsidRPr="005328E8">
        <w:t xml:space="preserve"> may disclose the Confidential Information of the Supplier:</w:t>
      </w:r>
      <w:bookmarkEnd w:id="328"/>
    </w:p>
    <w:p w14:paraId="14F3101F" w14:textId="6A3B1779" w:rsidR="00A026E9" w:rsidRDefault="00F006F5" w:rsidP="00E94334">
      <w:pPr>
        <w:pStyle w:val="GPSL4numberedclause"/>
      </w:pPr>
      <w:bookmarkStart w:id="329" w:name="_Ref365035960"/>
      <w:r w:rsidRPr="00AA679E">
        <w:t>to any Central Government Body</w:t>
      </w:r>
      <w:r>
        <w:t xml:space="preserve"> or Other </w:t>
      </w:r>
      <w:r w:rsidR="00870076">
        <w:t>Contracting Authority</w:t>
      </w:r>
      <w:r w:rsidRPr="00AA679E">
        <w:t xml:space="preserve"> on the basis that the information may only be further </w:t>
      </w:r>
      <w:r w:rsidRPr="00AA679E">
        <w:lastRenderedPageBreak/>
        <w:t xml:space="preserve">disclosed to Central Government </w:t>
      </w:r>
      <w:r w:rsidR="00D34519">
        <w:t xml:space="preserve">Bodies </w:t>
      </w:r>
      <w:r>
        <w:t xml:space="preserve">or Other </w:t>
      </w:r>
      <w:r w:rsidR="00987903">
        <w:t>Contracting Authorities</w:t>
      </w:r>
      <w:r w:rsidRPr="00AA679E">
        <w:t>;</w:t>
      </w:r>
      <w:bookmarkEnd w:id="329"/>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30"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30"/>
    </w:p>
    <w:p w14:paraId="27DB7774" w14:textId="77777777" w:rsidR="00D81DAD" w:rsidRDefault="00F006F5" w:rsidP="00E94334">
      <w:pPr>
        <w:pStyle w:val="GPSL2NumberedBoldHeading"/>
      </w:pPr>
      <w:bookmarkStart w:id="331" w:name="_Ref365043695"/>
      <w:r>
        <w:t>Transparency</w:t>
      </w:r>
      <w:bookmarkEnd w:id="331"/>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2" w:history="1">
        <w:r w:rsidRPr="00C64747">
          <w:rPr>
            <w:rStyle w:val="Hyperlink"/>
          </w:rPr>
          <w:t>https://www.gov.uk/government/uploads/system/uploads/attachment_data/file/458554/Procurement_Policy_Note_13_15.pdf</w:t>
        </w:r>
      </w:hyperlink>
      <w:r>
        <w:t xml:space="preserve"> and the </w:t>
      </w:r>
      <w:r>
        <w:lastRenderedPageBreak/>
        <w:t>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2" w:name="_Ref365035521"/>
      <w:r>
        <w:t>Freedom of Information</w:t>
      </w:r>
      <w:bookmarkEnd w:id="332"/>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w:t>
      </w:r>
      <w:r w:rsidRPr="00C44E3B">
        <w:lastRenderedPageBreak/>
        <w:t xml:space="preserve">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3" w:name="_Ref365017837"/>
      <w:r>
        <w:t>Protection of Personal Data</w:t>
      </w:r>
      <w:bookmarkEnd w:id="333"/>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4" w:name="_Ref365037028"/>
      <w:r w:rsidRPr="00893741">
        <w:t>The Supplier shall:</w:t>
      </w:r>
      <w:bookmarkEnd w:id="334"/>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5" w:name="_Ref365037165"/>
      <w:r w:rsidRPr="009876AE">
        <w:t xml:space="preserve">notify the </w:t>
      </w:r>
      <w:r>
        <w:t>Authority</w:t>
      </w:r>
      <w:r w:rsidRPr="009876AE">
        <w:t xml:space="preserve"> within five (5) Working Days if it receives:</w:t>
      </w:r>
      <w:bookmarkEnd w:id="335"/>
    </w:p>
    <w:p w14:paraId="42B4EE87" w14:textId="77777777" w:rsidR="00A026E9" w:rsidRDefault="00F006F5" w:rsidP="00745672">
      <w:pPr>
        <w:pStyle w:val="GPSL5numberedclause"/>
      </w:pPr>
      <w:r w:rsidRPr="009876AE">
        <w:lastRenderedPageBreak/>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6"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6"/>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7"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7"/>
    </w:p>
    <w:p w14:paraId="0130D7E6" w14:textId="77777777" w:rsidR="00A026E9" w:rsidRDefault="00F006F5" w:rsidP="00745672">
      <w:pPr>
        <w:pStyle w:val="GPSL5numberedclause"/>
      </w:pPr>
      <w:r w:rsidRPr="009876AE">
        <w:lastRenderedPageBreak/>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8"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8"/>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 xml:space="preserve">’s obligations under the DPA to the extent the Supplier is </w:t>
      </w:r>
      <w:r w:rsidRPr="009876AE">
        <w:lastRenderedPageBreak/>
        <w:t>aware, or ought reasonably to have been aware, that the same would be a breach of such obligations</w:t>
      </w:r>
      <w:r w:rsidRPr="00893741">
        <w:t>.</w:t>
      </w:r>
    </w:p>
    <w:p w14:paraId="7EE23D79" w14:textId="77777777" w:rsidR="00D81DAD" w:rsidRDefault="001827DA" w:rsidP="00E94334">
      <w:pPr>
        <w:pStyle w:val="GPSL1CLAUSEHEADING"/>
      </w:pPr>
      <w:bookmarkStart w:id="339" w:name="_Toc413255968"/>
      <w:bookmarkStart w:id="340" w:name="_Toc413256062"/>
      <w:bookmarkStart w:id="341" w:name="_Toc413256158"/>
      <w:bookmarkStart w:id="342" w:name="_Toc413255969"/>
      <w:bookmarkStart w:id="343" w:name="_Toc413256063"/>
      <w:bookmarkStart w:id="344" w:name="_Toc413256159"/>
      <w:bookmarkStart w:id="345" w:name="_Ref365018138"/>
      <w:bookmarkStart w:id="346" w:name="_Toc366085154"/>
      <w:bookmarkStart w:id="347" w:name="_Toc380428715"/>
      <w:bookmarkStart w:id="348" w:name="_Toc446318492"/>
      <w:bookmarkEnd w:id="339"/>
      <w:bookmarkEnd w:id="340"/>
      <w:bookmarkEnd w:id="341"/>
      <w:bookmarkEnd w:id="342"/>
      <w:bookmarkEnd w:id="343"/>
      <w:bookmarkEnd w:id="344"/>
      <w:r w:rsidRPr="00D0172C">
        <w:t>PUBLICITY</w:t>
      </w:r>
      <w:r w:rsidRPr="001827DA">
        <w:t xml:space="preserve"> AND BRANDING</w:t>
      </w:r>
      <w:bookmarkEnd w:id="345"/>
      <w:bookmarkEnd w:id="346"/>
      <w:bookmarkEnd w:id="347"/>
      <w:bookmarkEnd w:id="348"/>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pPr>
      <w:bookmarkStart w:id="349" w:name="_Ref365037536"/>
      <w:bookmarkStart w:id="350" w:name="_Toc366085155"/>
      <w:bookmarkStart w:id="351" w:name="_Toc380428716"/>
      <w:bookmarkStart w:id="352" w:name="_Toc446318493"/>
      <w:r w:rsidRPr="001827DA">
        <w:t>MARKETING</w:t>
      </w:r>
      <w:bookmarkEnd w:id="349"/>
      <w:bookmarkEnd w:id="350"/>
      <w:bookmarkEnd w:id="351"/>
      <w:bookmarkEnd w:id="352"/>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3" w:name="_Toc366085156"/>
      <w:bookmarkStart w:id="354" w:name="_Toc380428717"/>
      <w:bookmarkStart w:id="355" w:name="_Toc446318494"/>
      <w:r>
        <w:t>LIABILITY AND INSURANCE</w:t>
      </w:r>
      <w:bookmarkEnd w:id="353"/>
      <w:bookmarkEnd w:id="354"/>
      <w:bookmarkEnd w:id="355"/>
    </w:p>
    <w:p w14:paraId="74687FB2" w14:textId="77777777" w:rsidR="00D81DAD" w:rsidRDefault="001827DA" w:rsidP="00E94334">
      <w:pPr>
        <w:pStyle w:val="GPSL1CLAUSEHEADING"/>
      </w:pPr>
      <w:bookmarkStart w:id="356" w:name="_Ref365037716"/>
      <w:bookmarkStart w:id="357" w:name="_Ref365043961"/>
      <w:bookmarkStart w:id="358" w:name="_Toc366085157"/>
      <w:bookmarkStart w:id="359" w:name="_Toc380428718"/>
      <w:bookmarkStart w:id="360" w:name="_Toc446318495"/>
      <w:r w:rsidRPr="001827DA">
        <w:t>LIABILITY</w:t>
      </w:r>
      <w:bookmarkEnd w:id="356"/>
      <w:bookmarkEnd w:id="357"/>
      <w:bookmarkEnd w:id="358"/>
      <w:bookmarkEnd w:id="359"/>
      <w:bookmarkEnd w:id="360"/>
      <w:r w:rsidRPr="001827DA">
        <w:t xml:space="preserve"> </w:t>
      </w:r>
    </w:p>
    <w:p w14:paraId="67F7C812" w14:textId="77777777" w:rsidR="00D81DAD" w:rsidRDefault="005D3601" w:rsidP="00E94334">
      <w:pPr>
        <w:pStyle w:val="GPSL2Numbered"/>
      </w:pPr>
      <w:bookmarkStart w:id="361" w:name="_Ref365037583"/>
      <w:r w:rsidRPr="006875AD">
        <w:t>Neither Party excludes or limits its liability for:</w:t>
      </w:r>
      <w:bookmarkEnd w:id="361"/>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2"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2"/>
      <w:r w:rsidR="00A57B24" w:rsidRPr="00294922">
        <w:t xml:space="preserve"> </w:t>
      </w:r>
      <w:r w:rsidRPr="002172FE">
        <w:t xml:space="preserve"> </w:t>
      </w:r>
    </w:p>
    <w:p w14:paraId="5E6816A0" w14:textId="5CA88C0B" w:rsidR="00D81DAD" w:rsidRDefault="005D3601" w:rsidP="00E94334">
      <w:pPr>
        <w:pStyle w:val="GPSL2Numbered"/>
      </w:pPr>
      <w:bookmarkStart w:id="363" w:name="_Ref365037668"/>
      <w:r w:rsidRPr="006875AD">
        <w:lastRenderedPageBreak/>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3"/>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4"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4"/>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w:t>
      </w:r>
      <w:r w:rsidRPr="006875AD">
        <w:lastRenderedPageBreak/>
        <w:t>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pPr>
      <w:bookmarkStart w:id="365" w:name="_Ref365044128"/>
      <w:bookmarkStart w:id="366" w:name="_Toc366085158"/>
      <w:bookmarkStart w:id="367" w:name="_Toc380428719"/>
      <w:bookmarkStart w:id="368" w:name="_Toc446318496"/>
      <w:r w:rsidRPr="001827DA">
        <w:t>INSURANCE</w:t>
      </w:r>
      <w:bookmarkEnd w:id="365"/>
      <w:bookmarkEnd w:id="366"/>
      <w:bookmarkEnd w:id="367"/>
      <w:bookmarkEnd w:id="368"/>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9" w:name="_Toc366085159"/>
      <w:bookmarkStart w:id="370" w:name="_Toc380428720"/>
      <w:bookmarkStart w:id="371" w:name="_Toc446318497"/>
      <w:r>
        <w:t>REMEDIES</w:t>
      </w:r>
      <w:bookmarkEnd w:id="369"/>
      <w:bookmarkEnd w:id="370"/>
      <w:bookmarkEnd w:id="371"/>
    </w:p>
    <w:p w14:paraId="3F2EC18D" w14:textId="77777777" w:rsidR="00D81DAD" w:rsidRDefault="001827DA" w:rsidP="00E94334">
      <w:pPr>
        <w:pStyle w:val="GPSL1CLAUSEHEADING"/>
      </w:pPr>
      <w:bookmarkStart w:id="372" w:name="_Toc366085160"/>
      <w:bookmarkStart w:id="373" w:name="_Toc380428721"/>
      <w:bookmarkStart w:id="374" w:name="_Toc446318498"/>
      <w:r w:rsidRPr="001827DA">
        <w:t>AUTHORITY REMEDIES</w:t>
      </w:r>
      <w:bookmarkEnd w:id="372"/>
      <w:bookmarkEnd w:id="373"/>
      <w:bookmarkEnd w:id="374"/>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5"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5"/>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6"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6"/>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7" w:name="_Toc365027208"/>
      <w:bookmarkStart w:id="378" w:name="_Toc365027297"/>
      <w:bookmarkStart w:id="379" w:name="_Toc365027505"/>
      <w:bookmarkStart w:id="380" w:name="_Toc365027589"/>
      <w:bookmarkStart w:id="381" w:name="_Toc365359218"/>
      <w:bookmarkStart w:id="382" w:name="_Toc365370790"/>
      <w:bookmarkStart w:id="383" w:name="_Toc365371015"/>
      <w:bookmarkStart w:id="384" w:name="_Toc365371115"/>
      <w:bookmarkStart w:id="385" w:name="_Toc365371214"/>
      <w:bookmarkStart w:id="386" w:name="_Toc365373744"/>
      <w:bookmarkStart w:id="387" w:name="_Toc365373839"/>
      <w:bookmarkStart w:id="388" w:name="_Toc365373936"/>
      <w:bookmarkStart w:id="389" w:name="_Toc366085161"/>
      <w:bookmarkStart w:id="390" w:name="_Toc380428722"/>
      <w:bookmarkStart w:id="391" w:name="_Toc446318499"/>
      <w:bookmarkEnd w:id="377"/>
      <w:bookmarkEnd w:id="378"/>
      <w:bookmarkEnd w:id="379"/>
      <w:bookmarkEnd w:id="380"/>
      <w:bookmarkEnd w:id="381"/>
      <w:bookmarkEnd w:id="382"/>
      <w:bookmarkEnd w:id="383"/>
      <w:bookmarkEnd w:id="384"/>
      <w:bookmarkEnd w:id="385"/>
      <w:bookmarkEnd w:id="386"/>
      <w:bookmarkEnd w:id="387"/>
      <w:bookmarkEnd w:id="388"/>
      <w:r>
        <w:t xml:space="preserve">TERMINATION AND </w:t>
      </w:r>
      <w:r w:rsidR="000C38A3">
        <w:t>SUSPENSION</w:t>
      </w:r>
      <w:bookmarkEnd w:id="389"/>
      <w:bookmarkEnd w:id="390"/>
      <w:bookmarkEnd w:id="391"/>
    </w:p>
    <w:p w14:paraId="354BE459" w14:textId="6221FC83" w:rsidR="00E70E80" w:rsidRPr="008100A3" w:rsidRDefault="001827DA" w:rsidP="00581ECE">
      <w:pPr>
        <w:pStyle w:val="GPSL1CLAUSEHEADING"/>
      </w:pPr>
      <w:bookmarkStart w:id="392" w:name="_Ref365018401"/>
      <w:bookmarkStart w:id="393" w:name="_Toc366085162"/>
      <w:bookmarkStart w:id="394" w:name="_Toc380428723"/>
      <w:bookmarkStart w:id="395" w:name="_Toc446318500"/>
      <w:r w:rsidRPr="001827DA">
        <w:t>AUTHORITY TERMINATION RIGHTS</w:t>
      </w:r>
      <w:bookmarkStart w:id="396" w:name="_Toc413255979"/>
      <w:bookmarkStart w:id="397" w:name="_Toc413256073"/>
      <w:bookmarkStart w:id="398" w:name="_Toc413256169"/>
      <w:bookmarkEnd w:id="392"/>
      <w:bookmarkEnd w:id="393"/>
      <w:bookmarkEnd w:id="394"/>
      <w:bookmarkEnd w:id="395"/>
      <w:bookmarkEnd w:id="396"/>
      <w:bookmarkEnd w:id="397"/>
      <w:bookmarkEnd w:id="398"/>
    </w:p>
    <w:p w14:paraId="3B83E886" w14:textId="68692AC2" w:rsidR="00D81DAD" w:rsidRPr="009C379B" w:rsidRDefault="00C37611" w:rsidP="00581ECE">
      <w:pPr>
        <w:pStyle w:val="GPSL2NumberedBoldHeading"/>
        <w:rPr>
          <w:b/>
        </w:rPr>
      </w:pPr>
      <w:bookmarkStart w:id="399" w:name="_Ref364939824"/>
      <w:r w:rsidRPr="009C379B">
        <w:rPr>
          <w:b/>
        </w:rPr>
        <w:t xml:space="preserve">Grounds for termination </w:t>
      </w:r>
      <w:bookmarkEnd w:id="399"/>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400" w:name="_Ref364947830"/>
      <w:r w:rsidRPr="00277DC6">
        <w:t xml:space="preserve">Where the Authority is terminating this Framework Agreement pursuant to: </w:t>
      </w:r>
      <w:bookmarkEnd w:id="400"/>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1" w:name="_Ref365040980"/>
      <w:r w:rsidRPr="009C379B">
        <w:rPr>
          <w:b/>
        </w:rPr>
        <w:t xml:space="preserve">Partial </w:t>
      </w:r>
      <w:r w:rsidR="00C84CE2" w:rsidRPr="009C379B">
        <w:rPr>
          <w:b/>
        </w:rPr>
        <w:t xml:space="preserve">Termination </w:t>
      </w:r>
      <w:bookmarkEnd w:id="401"/>
    </w:p>
    <w:p w14:paraId="4F0F3C35" w14:textId="1939D82E" w:rsidR="000466BD" w:rsidRDefault="001433C3" w:rsidP="00E94334">
      <w:pPr>
        <w:pStyle w:val="GPSL3numberedclause"/>
      </w:pPr>
      <w:bookmarkStart w:id="402" w:name="_Ref365046076"/>
      <w:r>
        <w:t xml:space="preserve">Where the Authority has the right to terminate this Framework Agreement in whole or part pursuant to this clause 33.3 it may do so if in the </w:t>
      </w:r>
      <w:bookmarkEnd w:id="402"/>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w:t>
      </w:r>
      <w:r>
        <w:lastRenderedPageBreak/>
        <w:t xml:space="preserve">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2E3EAE" w:rsidRDefault="00A13EF8" w:rsidP="009C379B">
      <w:pPr>
        <w:pStyle w:val="GPSL2NumberedBoldHeading"/>
        <w:numPr>
          <w:ilvl w:val="0"/>
          <w:numId w:val="0"/>
        </w:numPr>
        <w:ind w:left="1985" w:hanging="851"/>
        <w:rPr>
          <w:b/>
        </w:rPr>
      </w:pPr>
      <w:r w:rsidRPr="002E3EAE">
        <w:t>33.5</w:t>
      </w:r>
      <w:r w:rsidRPr="002E3EAE">
        <w:rPr>
          <w:b/>
        </w:rPr>
        <w:t>.</w:t>
      </w:r>
      <w:r w:rsidRPr="002E3EAE">
        <w:t xml:space="preserve">3 </w:t>
      </w:r>
      <w:r w:rsidRPr="002E3EAE">
        <w:tab/>
      </w:r>
      <w:r w:rsidR="0000567A" w:rsidRPr="002E3EAE">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2E3EAE">
        <w:t>33.5.4</w:t>
      </w:r>
      <w:r w:rsidRPr="002E3EAE">
        <w:tab/>
      </w:r>
      <w:r w:rsidR="0000567A" w:rsidRPr="002E3EAE">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lastRenderedPageBreak/>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3" w:name="LASTCURSORPOSITION"/>
      <w:bookmarkStart w:id="404" w:name="_Ref365019164"/>
      <w:bookmarkEnd w:id="403"/>
    </w:p>
    <w:p w14:paraId="4B7BB950" w14:textId="77777777" w:rsidR="00D81DAD" w:rsidRDefault="001827DA" w:rsidP="00E94334">
      <w:pPr>
        <w:pStyle w:val="GPSL1CLAUSEHEADING"/>
      </w:pPr>
      <w:bookmarkStart w:id="405" w:name="_Toc427734632"/>
      <w:bookmarkStart w:id="406" w:name="_Toc427734754"/>
      <w:bookmarkStart w:id="407" w:name="_Toc427750125"/>
      <w:bookmarkStart w:id="408" w:name="_Toc427750245"/>
      <w:bookmarkStart w:id="409" w:name="_Toc427734633"/>
      <w:bookmarkStart w:id="410" w:name="_Toc427734755"/>
      <w:bookmarkStart w:id="411" w:name="_Toc427750126"/>
      <w:bookmarkStart w:id="412" w:name="_Toc427750246"/>
      <w:bookmarkStart w:id="413" w:name="_Toc427734634"/>
      <w:bookmarkStart w:id="414" w:name="_Toc427734756"/>
      <w:bookmarkStart w:id="415" w:name="_Toc427750127"/>
      <w:bookmarkStart w:id="416" w:name="_Toc427750247"/>
      <w:bookmarkStart w:id="417" w:name="_Toc427734635"/>
      <w:bookmarkStart w:id="418" w:name="_Toc427734757"/>
      <w:bookmarkStart w:id="419" w:name="_Toc427750128"/>
      <w:bookmarkStart w:id="420" w:name="_Toc427750248"/>
      <w:bookmarkStart w:id="421" w:name="_Toc427734636"/>
      <w:bookmarkStart w:id="422" w:name="_Toc427734758"/>
      <w:bookmarkStart w:id="423" w:name="_Toc427750129"/>
      <w:bookmarkStart w:id="424" w:name="_Toc427750249"/>
      <w:bookmarkStart w:id="425" w:name="_Toc427734637"/>
      <w:bookmarkStart w:id="426" w:name="_Toc427734759"/>
      <w:bookmarkStart w:id="427" w:name="_Toc427750130"/>
      <w:bookmarkStart w:id="428" w:name="_Toc427750250"/>
      <w:bookmarkStart w:id="429" w:name="_Toc427734638"/>
      <w:bookmarkStart w:id="430" w:name="_Toc427734760"/>
      <w:bookmarkStart w:id="431" w:name="_Toc427750131"/>
      <w:bookmarkStart w:id="432" w:name="_Toc427750251"/>
      <w:bookmarkStart w:id="433" w:name="_Toc427734639"/>
      <w:bookmarkStart w:id="434" w:name="_Toc427734761"/>
      <w:bookmarkStart w:id="435" w:name="_Toc427750132"/>
      <w:bookmarkStart w:id="436" w:name="_Toc427750252"/>
      <w:bookmarkStart w:id="437" w:name="_Ref365046994"/>
      <w:bookmarkStart w:id="438" w:name="_Toc366085163"/>
      <w:bookmarkStart w:id="439" w:name="_Toc380428724"/>
      <w:bookmarkStart w:id="440" w:name="_Toc44631850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827DA">
        <w:t>SUSPENSION OF SUPPLIER'S APPOINTMENT</w:t>
      </w:r>
      <w:bookmarkEnd w:id="437"/>
      <w:bookmarkEnd w:id="438"/>
      <w:bookmarkEnd w:id="439"/>
      <w:bookmarkEnd w:id="440"/>
    </w:p>
    <w:p w14:paraId="64811078" w14:textId="6507ECA5" w:rsidR="00D81DAD" w:rsidRDefault="00C84CE2" w:rsidP="00E94334">
      <w:pPr>
        <w:pStyle w:val="GPSL2Numbered"/>
      </w:pPr>
      <w:bookmarkStart w:id="441"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1"/>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lastRenderedPageBreak/>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pPr>
      <w:bookmarkStart w:id="442" w:name="_Toc366094766"/>
      <w:bookmarkStart w:id="443" w:name="_Toc366094924"/>
      <w:bookmarkStart w:id="444" w:name="_Ref365018931"/>
      <w:bookmarkStart w:id="445" w:name="_Toc366085164"/>
      <w:bookmarkStart w:id="446" w:name="_Toc380428725"/>
      <w:bookmarkStart w:id="447" w:name="_Toc446318502"/>
      <w:bookmarkEnd w:id="442"/>
      <w:bookmarkEnd w:id="443"/>
      <w:r w:rsidRPr="001827DA">
        <w:t>CONSEQUENCES OF EXPIRY OR TERMINATION</w:t>
      </w:r>
      <w:bookmarkEnd w:id="444"/>
      <w:bookmarkEnd w:id="445"/>
      <w:bookmarkEnd w:id="446"/>
      <w:bookmarkEnd w:id="447"/>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lastRenderedPageBreak/>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7F08E731"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8" w:name="_Toc366085165"/>
      <w:bookmarkStart w:id="449" w:name="_Toc380428726"/>
      <w:bookmarkStart w:id="450" w:name="_Toc446318503"/>
      <w:r w:rsidRPr="000C38A3">
        <w:t>MISCELLANEOUS AND GOVERNING LAW</w:t>
      </w:r>
      <w:bookmarkEnd w:id="448"/>
      <w:bookmarkEnd w:id="449"/>
      <w:bookmarkEnd w:id="450"/>
    </w:p>
    <w:p w14:paraId="435BF02B" w14:textId="77777777" w:rsidR="00D81DAD" w:rsidRDefault="001827DA" w:rsidP="00E94334">
      <w:pPr>
        <w:pStyle w:val="GPSL1CLAUSEHEADING"/>
      </w:pPr>
      <w:bookmarkStart w:id="451" w:name="_Ref365038569"/>
      <w:bookmarkStart w:id="452" w:name="_Ref365039282"/>
      <w:bookmarkStart w:id="453" w:name="_Toc366085166"/>
      <w:bookmarkStart w:id="454" w:name="_Toc380428727"/>
      <w:bookmarkStart w:id="455" w:name="_Toc446318504"/>
      <w:r w:rsidRPr="001827DA">
        <w:t>COMPLIANCE</w:t>
      </w:r>
      <w:bookmarkEnd w:id="451"/>
      <w:bookmarkEnd w:id="452"/>
      <w:bookmarkEnd w:id="453"/>
      <w:bookmarkEnd w:id="454"/>
      <w:bookmarkEnd w:id="455"/>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6" w:name="_Ref365045409"/>
      <w:r w:rsidRPr="006875AD">
        <w:t>The Supplier shall comply with all applicable Law in connection with the performance of this Framework Agreement</w:t>
      </w:r>
      <w:bookmarkEnd w:id="456"/>
      <w:r w:rsidR="00A21C76">
        <w:t>.</w:t>
      </w:r>
    </w:p>
    <w:p w14:paraId="75F869AC" w14:textId="566F7B6A" w:rsidR="00D81DAD" w:rsidRDefault="00F006F5" w:rsidP="00E94334">
      <w:pPr>
        <w:pStyle w:val="GPSL3numberedclause"/>
      </w:pPr>
      <w:bookmarkStart w:id="457"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7"/>
    </w:p>
    <w:p w14:paraId="55FAE039" w14:textId="77777777" w:rsidR="00D81DAD" w:rsidRDefault="001827DA" w:rsidP="00E94334">
      <w:pPr>
        <w:pStyle w:val="GPSL2NumberedBoldHeading"/>
      </w:pPr>
      <w:bookmarkStart w:id="458" w:name="_Ref365046569"/>
      <w:r w:rsidRPr="001827DA">
        <w:t>Equality and Diversity</w:t>
      </w:r>
      <w:bookmarkEnd w:id="458"/>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pPr>
      <w:bookmarkStart w:id="459" w:name="_Toc366085167"/>
      <w:bookmarkStart w:id="460" w:name="_Toc380428728"/>
      <w:bookmarkStart w:id="461" w:name="_Toc446318505"/>
      <w:r w:rsidRPr="001827DA">
        <w:t>ASSIGNMENT AND NOVATION</w:t>
      </w:r>
      <w:bookmarkEnd w:id="459"/>
      <w:bookmarkEnd w:id="460"/>
      <w:bookmarkEnd w:id="461"/>
    </w:p>
    <w:p w14:paraId="72013955" w14:textId="77777777" w:rsidR="00D81DAD" w:rsidRDefault="00650D45" w:rsidP="00E94334">
      <w:pPr>
        <w:pStyle w:val="GPSL2Numbered"/>
      </w:pPr>
      <w:r>
        <w:lastRenderedPageBreak/>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2"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2"/>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3666C9AD" w:rsidR="00D81DAD" w:rsidRDefault="00650D45" w:rsidP="00E94334">
      <w:pPr>
        <w:pStyle w:val="GPSL2Numbered"/>
      </w:pPr>
      <w:bookmarkStart w:id="463"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3"/>
    </w:p>
    <w:p w14:paraId="4F1B8B35" w14:textId="77777777" w:rsidR="00D81DAD" w:rsidRDefault="001827DA" w:rsidP="00E94334">
      <w:pPr>
        <w:pStyle w:val="GPSL1CLAUSEHEADING"/>
      </w:pPr>
      <w:bookmarkStart w:id="464" w:name="_Toc365027216"/>
      <w:bookmarkStart w:id="465" w:name="_Toc365027305"/>
      <w:bookmarkStart w:id="466" w:name="_Toc365027513"/>
      <w:bookmarkStart w:id="467" w:name="_Toc365027597"/>
      <w:bookmarkStart w:id="468" w:name="_Toc365359226"/>
      <w:bookmarkStart w:id="469" w:name="_Toc365370798"/>
      <w:bookmarkStart w:id="470" w:name="_Toc365371023"/>
      <w:bookmarkStart w:id="471" w:name="_Toc365371123"/>
      <w:bookmarkStart w:id="472" w:name="_Toc365371222"/>
      <w:bookmarkStart w:id="473" w:name="_Toc365373752"/>
      <w:bookmarkStart w:id="474" w:name="_Toc365373847"/>
      <w:bookmarkStart w:id="475" w:name="_Toc365373944"/>
      <w:bookmarkStart w:id="476" w:name="_Ref365043829"/>
      <w:bookmarkStart w:id="477" w:name="_Toc366085168"/>
      <w:bookmarkStart w:id="478" w:name="_Toc380428729"/>
      <w:bookmarkStart w:id="479" w:name="_Toc446318506"/>
      <w:bookmarkEnd w:id="464"/>
      <w:bookmarkEnd w:id="465"/>
      <w:bookmarkEnd w:id="466"/>
      <w:bookmarkEnd w:id="467"/>
      <w:bookmarkEnd w:id="468"/>
      <w:bookmarkEnd w:id="469"/>
      <w:bookmarkEnd w:id="470"/>
      <w:bookmarkEnd w:id="471"/>
      <w:bookmarkEnd w:id="472"/>
      <w:bookmarkEnd w:id="473"/>
      <w:bookmarkEnd w:id="474"/>
      <w:bookmarkEnd w:id="475"/>
      <w:r w:rsidRPr="001827DA">
        <w:t>WAIVER AND CUMULATIVE REMEDIES</w:t>
      </w:r>
      <w:bookmarkEnd w:id="476"/>
      <w:bookmarkEnd w:id="477"/>
      <w:bookmarkEnd w:id="478"/>
      <w:bookmarkEnd w:id="479"/>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pPr>
      <w:bookmarkStart w:id="480" w:name="_Toc366085169"/>
      <w:bookmarkStart w:id="481" w:name="_Toc380428730"/>
      <w:bookmarkStart w:id="482" w:name="_Toc446318507"/>
      <w:r w:rsidRPr="001827DA">
        <w:t>RELATIONSHIP OF THE PARTIES</w:t>
      </w:r>
      <w:bookmarkEnd w:id="480"/>
      <w:bookmarkEnd w:id="481"/>
      <w:bookmarkEnd w:id="482"/>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pPr>
      <w:bookmarkStart w:id="483" w:name="_Ref313370082"/>
      <w:bookmarkStart w:id="484" w:name="_Toc314810826"/>
      <w:bookmarkStart w:id="485" w:name="_Toc350503052"/>
      <w:bookmarkStart w:id="486" w:name="_Toc350504042"/>
      <w:bookmarkStart w:id="487" w:name="_Toc350507957"/>
      <w:bookmarkStart w:id="488" w:name="_Ref358669629"/>
      <w:bookmarkStart w:id="489" w:name="_Toc358671805"/>
      <w:bookmarkStart w:id="490" w:name="_Toc366085170"/>
      <w:bookmarkStart w:id="491" w:name="_Toc380428731"/>
      <w:bookmarkStart w:id="492" w:name="_Toc446318508"/>
      <w:bookmarkStart w:id="493" w:name="_Ref311652417"/>
      <w:bookmarkStart w:id="494" w:name="_Toc335385411"/>
      <w:bookmarkStart w:id="495" w:name="_Toc348637112"/>
      <w:bookmarkStart w:id="496" w:name="_Toc354740841"/>
      <w:r w:rsidRPr="001827DA">
        <w:t>PREVENTION OF FRAUD</w:t>
      </w:r>
      <w:bookmarkEnd w:id="483"/>
      <w:bookmarkEnd w:id="484"/>
      <w:bookmarkEnd w:id="485"/>
      <w:bookmarkEnd w:id="486"/>
      <w:bookmarkEnd w:id="487"/>
      <w:r w:rsidRPr="001827DA">
        <w:t xml:space="preserve"> AND BRIBERY</w:t>
      </w:r>
      <w:bookmarkEnd w:id="488"/>
      <w:bookmarkEnd w:id="489"/>
      <w:bookmarkEnd w:id="490"/>
      <w:bookmarkEnd w:id="491"/>
      <w:bookmarkEnd w:id="492"/>
    </w:p>
    <w:p w14:paraId="47F0F2E5" w14:textId="3B16A5BE" w:rsidR="00D81DAD" w:rsidRDefault="00C8068C" w:rsidP="00E94334">
      <w:pPr>
        <w:pStyle w:val="GPSL2Numbered"/>
      </w:pPr>
      <w:bookmarkStart w:id="497" w:name="_Ref360700144"/>
      <w:bookmarkStart w:id="498" w:name="_Ref358669852"/>
      <w:r w:rsidRPr="00CB4324">
        <w:lastRenderedPageBreak/>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7"/>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8"/>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9" w:name="_Ref358670054"/>
      <w:r w:rsidRPr="00893741">
        <w:t xml:space="preserve">The Supplier shall during the </w:t>
      </w:r>
      <w:r w:rsidR="00D55875">
        <w:t xml:space="preserve">Framework </w:t>
      </w:r>
      <w:r w:rsidRPr="00893741">
        <w:t>Period:</w:t>
      </w:r>
      <w:bookmarkEnd w:id="499"/>
    </w:p>
    <w:p w14:paraId="6A38BE4D" w14:textId="6EE12F2E" w:rsidR="00D81DAD" w:rsidRDefault="00234AF3" w:rsidP="00E94334">
      <w:pPr>
        <w:pStyle w:val="GPSL3numberedclause"/>
      </w:pPr>
      <w:bookmarkStart w:id="500" w:name="_Ref358669575"/>
      <w:r w:rsidRPr="00893741">
        <w:t>establish, maintain and enforce, policies and procedures which are adequate to ensure compliance with the Relevant Requirements and prevent the occurrence of a Prohibited Act;</w:t>
      </w:r>
      <w:bookmarkEnd w:id="500"/>
      <w:r w:rsidRPr="00893741">
        <w:t xml:space="preserve"> </w:t>
      </w:r>
    </w:p>
    <w:p w14:paraId="2DA9F3D7" w14:textId="659EC838" w:rsidR="007C755F" w:rsidRDefault="007C755F" w:rsidP="007C755F">
      <w:pPr>
        <w:pStyle w:val="GPSL3numberedclause"/>
      </w:pPr>
      <w:bookmarkStart w:id="501"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1"/>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2" w:name="_Ref358669929"/>
      <w:bookmarkStart w:id="503"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2"/>
      <w:r w:rsidR="00FB1DDD">
        <w:t>s</w:t>
      </w:r>
      <w:r w:rsidRPr="00893741">
        <w:t>:</w:t>
      </w:r>
      <w:bookmarkEnd w:id="503"/>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 xml:space="preserve">been listed by any government department or agency as being debarred, suspended, proposed for suspension or debarment, or otherwise ineligible for participation in government procurement </w:t>
      </w:r>
      <w:r w:rsidRPr="00893741">
        <w:lastRenderedPageBreak/>
        <w:t>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4"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4"/>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5"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5"/>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pPr>
      <w:bookmarkStart w:id="506" w:name="_Ref365038221"/>
      <w:bookmarkStart w:id="507" w:name="_Toc366085171"/>
      <w:bookmarkStart w:id="508" w:name="_Toc380428732"/>
      <w:bookmarkStart w:id="509" w:name="_Toc446318509"/>
      <w:r w:rsidRPr="001827DA">
        <w:t>CONFLICTS OF INTEREST</w:t>
      </w:r>
      <w:bookmarkEnd w:id="506"/>
      <w:bookmarkEnd w:id="507"/>
      <w:bookmarkEnd w:id="508"/>
      <w:bookmarkEnd w:id="509"/>
    </w:p>
    <w:p w14:paraId="196D95C7" w14:textId="4A41021F" w:rsidR="00D81DAD" w:rsidRDefault="00650D45" w:rsidP="00E94334">
      <w:pPr>
        <w:pStyle w:val="GPSL2Numbered"/>
      </w:pPr>
      <w:bookmarkStart w:id="510"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10"/>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1"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1"/>
    </w:p>
    <w:p w14:paraId="5BA09748" w14:textId="77777777" w:rsidR="00D81DAD" w:rsidRDefault="001827DA" w:rsidP="00E94334">
      <w:pPr>
        <w:pStyle w:val="GPSL1CLAUSEHEADING"/>
      </w:pPr>
      <w:bookmarkStart w:id="512" w:name="_Ref365043770"/>
      <w:bookmarkStart w:id="513" w:name="_Ref365046459"/>
      <w:bookmarkStart w:id="514" w:name="_Toc366085172"/>
      <w:bookmarkStart w:id="515" w:name="_Toc380428733"/>
      <w:bookmarkStart w:id="516" w:name="_Toc446318510"/>
      <w:r w:rsidRPr="001827DA">
        <w:t>SEVERANCE</w:t>
      </w:r>
      <w:bookmarkEnd w:id="512"/>
      <w:bookmarkEnd w:id="513"/>
      <w:bookmarkEnd w:id="514"/>
      <w:bookmarkEnd w:id="515"/>
      <w:bookmarkEnd w:id="516"/>
    </w:p>
    <w:p w14:paraId="3AD89061" w14:textId="77777777" w:rsidR="00D81DAD" w:rsidRDefault="00650D45" w:rsidP="00E94334">
      <w:pPr>
        <w:pStyle w:val="GPSL2Numbered"/>
      </w:pPr>
      <w:bookmarkStart w:id="517"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w:t>
      </w:r>
      <w:r w:rsidRPr="00893741">
        <w:lastRenderedPageBreak/>
        <w:t xml:space="preserve">to be deleted and the validity and/or enforceability of the remaining provisions of this </w:t>
      </w:r>
      <w:r w:rsidRPr="006875AD">
        <w:t xml:space="preserve">Framework Agreement </w:t>
      </w:r>
      <w:r w:rsidRPr="00893741">
        <w:t>shall not be affected.</w:t>
      </w:r>
      <w:bookmarkEnd w:id="517"/>
    </w:p>
    <w:p w14:paraId="2127B04F" w14:textId="2CAB1899" w:rsidR="00D81DAD" w:rsidRDefault="00650D45" w:rsidP="00E94334">
      <w:pPr>
        <w:pStyle w:val="GPSL2Numbered"/>
      </w:pPr>
      <w:bookmarkStart w:id="518"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8"/>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pPr>
      <w:bookmarkStart w:id="519" w:name="_Toc366085173"/>
      <w:bookmarkStart w:id="520" w:name="_Toc380428734"/>
      <w:bookmarkStart w:id="521" w:name="_Toc446318511"/>
      <w:r w:rsidRPr="001827DA">
        <w:t>FURTHER ASSURANCES</w:t>
      </w:r>
      <w:bookmarkEnd w:id="519"/>
      <w:bookmarkEnd w:id="520"/>
      <w:bookmarkEnd w:id="521"/>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pPr>
      <w:bookmarkStart w:id="522" w:name="_Ref365043868"/>
      <w:bookmarkStart w:id="523" w:name="_Ref365046501"/>
      <w:bookmarkStart w:id="524" w:name="_Toc366085174"/>
      <w:bookmarkStart w:id="525" w:name="_Toc380428735"/>
      <w:bookmarkStart w:id="526" w:name="_Toc446318512"/>
      <w:r w:rsidRPr="001827DA">
        <w:t>ENTIRE AGREEMENT</w:t>
      </w:r>
      <w:bookmarkEnd w:id="522"/>
      <w:bookmarkEnd w:id="523"/>
      <w:bookmarkEnd w:id="524"/>
      <w:bookmarkEnd w:id="525"/>
      <w:bookmarkEnd w:id="526"/>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pPr>
      <w:bookmarkStart w:id="527" w:name="_Ref364954408"/>
      <w:bookmarkStart w:id="528" w:name="_Toc366085175"/>
      <w:bookmarkStart w:id="529" w:name="_Toc380428736"/>
      <w:bookmarkStart w:id="530" w:name="_Toc446318513"/>
      <w:r w:rsidRPr="001827DA">
        <w:t>THIRD PARTY RIGHTS</w:t>
      </w:r>
      <w:bookmarkEnd w:id="527"/>
      <w:bookmarkEnd w:id="528"/>
      <w:bookmarkEnd w:id="529"/>
      <w:bookmarkEnd w:id="530"/>
    </w:p>
    <w:p w14:paraId="67933318" w14:textId="77777777" w:rsidR="00D81DAD" w:rsidRDefault="00650D45" w:rsidP="00E94334">
      <w:pPr>
        <w:pStyle w:val="GPSL2Numbered"/>
      </w:pPr>
      <w:bookmarkStart w:id="531" w:name="_Ref365046752"/>
      <w:r>
        <w:t>The provisions of</w:t>
      </w:r>
      <w:r w:rsidRPr="006875AD">
        <w:t>:</w:t>
      </w:r>
      <w:bookmarkEnd w:id="531"/>
    </w:p>
    <w:p w14:paraId="151C1955" w14:textId="35ADBA64"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4CDD4009"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lastRenderedPageBreak/>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2"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2"/>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pPr>
      <w:bookmarkStart w:id="533" w:name="_Ref365044592"/>
      <w:bookmarkStart w:id="534" w:name="_Ref365047158"/>
      <w:bookmarkStart w:id="535" w:name="_Ref365047181"/>
      <w:bookmarkStart w:id="536" w:name="_Ref365047306"/>
      <w:bookmarkStart w:id="537" w:name="_Ref365047313"/>
      <w:bookmarkStart w:id="538" w:name="_Toc366085176"/>
      <w:bookmarkStart w:id="539" w:name="_Toc380428737"/>
      <w:bookmarkStart w:id="540" w:name="_Toc446318514"/>
      <w:r w:rsidRPr="001827DA">
        <w:t>NOTICES</w:t>
      </w:r>
      <w:bookmarkEnd w:id="533"/>
      <w:bookmarkEnd w:id="534"/>
      <w:bookmarkEnd w:id="535"/>
      <w:bookmarkEnd w:id="536"/>
      <w:bookmarkEnd w:id="537"/>
      <w:bookmarkEnd w:id="538"/>
      <w:bookmarkEnd w:id="539"/>
      <w:bookmarkEnd w:id="540"/>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1"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1"/>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2E3EAE">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2E3EAE">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2E3EAE">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2"/>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77777777" w:rsidR="00650D45" w:rsidRDefault="00650D45" w:rsidP="00D0172C">
      <w:pPr>
        <w:pStyle w:val="GPSL3Indent"/>
      </w:pPr>
      <w:r w:rsidRPr="006875AD">
        <w:rPr>
          <w:highlight w:val="yellow"/>
        </w:rPr>
        <w:t>[insert name of supplier]</w:t>
      </w:r>
    </w:p>
    <w:p w14:paraId="1504C706" w14:textId="77777777" w:rsidR="00650D45" w:rsidRDefault="00650D45" w:rsidP="00D0172C">
      <w:pPr>
        <w:pStyle w:val="GPSL3Indent"/>
      </w:pPr>
      <w:r w:rsidRPr="006875AD">
        <w:t xml:space="preserve">Address: </w:t>
      </w:r>
      <w:r w:rsidRPr="006875AD">
        <w:rPr>
          <w:highlight w:val="yellow"/>
        </w:rPr>
        <w:t>[insert address of supplier]</w:t>
      </w:r>
    </w:p>
    <w:p w14:paraId="7353DE6F" w14:textId="77777777" w:rsidR="00650D45" w:rsidRPr="006875AD" w:rsidRDefault="00650D45" w:rsidP="00D0172C">
      <w:pPr>
        <w:pStyle w:val="GPSL3Indent"/>
      </w:pPr>
      <w:r w:rsidRPr="006875AD">
        <w:t xml:space="preserve">For the attention of: </w:t>
      </w:r>
      <w:r w:rsidRPr="006875AD">
        <w:rPr>
          <w:highlight w:val="yellow"/>
        </w:rPr>
        <w:t>[insert supplier contact name]</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3" w:name="_Ref311654016"/>
      <w:bookmarkStart w:id="544" w:name="_Ref311654833"/>
      <w:bookmarkEnd w:id="493"/>
      <w:bookmarkEnd w:id="494"/>
      <w:bookmarkEnd w:id="495"/>
      <w:bookmarkEnd w:id="496"/>
      <w:bookmarkEnd w:id="543"/>
      <w:bookmarkEnd w:id="544"/>
    </w:p>
    <w:p w14:paraId="79F50A0F" w14:textId="77777777" w:rsidR="00D81DAD" w:rsidRDefault="001827DA" w:rsidP="00E94334">
      <w:pPr>
        <w:pStyle w:val="GPSL1CLAUSEHEADING"/>
      </w:pPr>
      <w:bookmarkStart w:id="545" w:name="_Ref311674926"/>
      <w:bookmarkStart w:id="546" w:name="_Toc335385445"/>
      <w:bookmarkStart w:id="547" w:name="_Toc348637138"/>
      <w:bookmarkStart w:id="548" w:name="_Toc354740867"/>
      <w:bookmarkStart w:id="549" w:name="_Toc366085177"/>
      <w:bookmarkStart w:id="550" w:name="_Toc380428738"/>
      <w:bookmarkStart w:id="551" w:name="_Toc446318515"/>
      <w:r w:rsidRPr="001827DA">
        <w:t>COMPLAINTS HANDLING</w:t>
      </w:r>
      <w:bookmarkEnd w:id="545"/>
      <w:bookmarkEnd w:id="546"/>
      <w:bookmarkEnd w:id="547"/>
      <w:bookmarkEnd w:id="548"/>
      <w:bookmarkEnd w:id="549"/>
      <w:bookmarkEnd w:id="550"/>
      <w:bookmarkEnd w:id="551"/>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pPr>
      <w:bookmarkStart w:id="552" w:name="_Ref311659760"/>
      <w:bookmarkStart w:id="553" w:name="_Ref311659841"/>
      <w:bookmarkStart w:id="554" w:name="_Ref335384030"/>
      <w:bookmarkStart w:id="555" w:name="_Toc335385447"/>
      <w:bookmarkStart w:id="556" w:name="_Toc348637140"/>
      <w:bookmarkStart w:id="557" w:name="_Toc354740869"/>
      <w:bookmarkStart w:id="558" w:name="_Toc366085178"/>
      <w:bookmarkStart w:id="559" w:name="_Toc380428739"/>
      <w:bookmarkStart w:id="560" w:name="_Toc446318516"/>
      <w:r w:rsidRPr="001827DA">
        <w:t>DISPUTE RESOLUTION</w:t>
      </w:r>
      <w:bookmarkEnd w:id="552"/>
      <w:bookmarkEnd w:id="553"/>
      <w:bookmarkEnd w:id="554"/>
      <w:bookmarkEnd w:id="555"/>
      <w:bookmarkEnd w:id="556"/>
      <w:bookmarkEnd w:id="557"/>
      <w:bookmarkEnd w:id="558"/>
      <w:bookmarkEnd w:id="559"/>
      <w:bookmarkEnd w:id="560"/>
    </w:p>
    <w:p w14:paraId="7BF0BFB6" w14:textId="77777777" w:rsidR="00D81DAD" w:rsidRDefault="004B7225" w:rsidP="005E79A5">
      <w:pPr>
        <w:pStyle w:val="GPSL2NumberedBoldHeading"/>
      </w:pPr>
      <w:bookmarkStart w:id="561"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1"/>
    </w:p>
    <w:p w14:paraId="0400E989" w14:textId="43ED06E2" w:rsidR="00E63FAD" w:rsidRDefault="004B7225" w:rsidP="005E79A5">
      <w:pPr>
        <w:pStyle w:val="GPSL2Numbered"/>
      </w:pPr>
      <w:bookmarkStart w:id="562"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2"/>
    </w:p>
    <w:p w14:paraId="7D9E0932" w14:textId="77777777" w:rsidR="00D81DAD" w:rsidRDefault="001827DA" w:rsidP="00E94334">
      <w:pPr>
        <w:pStyle w:val="GPSL1CLAUSEHEADING"/>
      </w:pPr>
      <w:bookmarkStart w:id="563" w:name="_Toc427750149"/>
      <w:bookmarkStart w:id="564" w:name="_Toc427750269"/>
      <w:bookmarkStart w:id="565" w:name="_Toc335385448"/>
      <w:bookmarkStart w:id="566" w:name="_Toc348637141"/>
      <w:bookmarkStart w:id="567" w:name="_Ref349139453"/>
      <w:bookmarkStart w:id="568" w:name="_Toc354740870"/>
      <w:bookmarkStart w:id="569" w:name="_Ref365996704"/>
      <w:bookmarkStart w:id="570" w:name="_Ref366049919"/>
      <w:bookmarkStart w:id="571" w:name="_Toc366085179"/>
      <w:bookmarkStart w:id="572" w:name="_Toc380428740"/>
      <w:bookmarkStart w:id="573" w:name="_Toc446318517"/>
      <w:bookmarkEnd w:id="563"/>
      <w:bookmarkEnd w:id="564"/>
      <w:r w:rsidRPr="001827DA">
        <w:t>GOVERNING LAW AND JURISDICTION</w:t>
      </w:r>
      <w:bookmarkEnd w:id="565"/>
      <w:bookmarkEnd w:id="566"/>
      <w:bookmarkEnd w:id="567"/>
      <w:bookmarkEnd w:id="568"/>
      <w:bookmarkEnd w:id="569"/>
      <w:bookmarkEnd w:id="570"/>
      <w:bookmarkEnd w:id="571"/>
      <w:bookmarkEnd w:id="572"/>
      <w:bookmarkEnd w:id="573"/>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4" w:name="a107931"/>
      <w:bookmarkEnd w:id="57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pPr>
      <w:bookmarkStart w:id="575" w:name="_Toc446318518"/>
      <w:r>
        <w:t>Exit Management</w:t>
      </w:r>
      <w:bookmarkEnd w:id="575"/>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6" w:name="_Toc350353542"/>
      <w:bookmarkStart w:id="577" w:name="_Toc350353766"/>
      <w:bookmarkStart w:id="578" w:name="_Toc350353876"/>
      <w:bookmarkStart w:id="579" w:name="_Toc350353949"/>
      <w:bookmarkStart w:id="580" w:name="_Toc350354022"/>
      <w:bookmarkStart w:id="581" w:name="_Toc350354096"/>
      <w:bookmarkStart w:id="582" w:name="_Toc350354172"/>
      <w:bookmarkStart w:id="583" w:name="_Toc350354248"/>
      <w:bookmarkStart w:id="584" w:name="_Toc350354324"/>
      <w:bookmarkStart w:id="585" w:name="_Toc350354401"/>
      <w:bookmarkStart w:id="586" w:name="_Toc350354476"/>
      <w:bookmarkStart w:id="587" w:name="_Toc348681794"/>
      <w:bookmarkStart w:id="588" w:name="_Toc348681975"/>
      <w:bookmarkStart w:id="589" w:name="_Toc348682159"/>
      <w:bookmarkStart w:id="590" w:name="_Toc348685962"/>
      <w:bookmarkStart w:id="591" w:name="_Toc348689789"/>
      <w:bookmarkStart w:id="592" w:name="_Toc348690058"/>
      <w:bookmarkStart w:id="593" w:name="_Toc348690128"/>
      <w:bookmarkStart w:id="594" w:name="_Toc348690418"/>
      <w:bookmarkStart w:id="595" w:name="_Toc348690486"/>
      <w:bookmarkStart w:id="596" w:name="_Toc348690556"/>
      <w:bookmarkStart w:id="597" w:name="_Toc348690630"/>
      <w:bookmarkStart w:id="598" w:name="_Toc348690766"/>
      <w:bookmarkStart w:id="599" w:name="_Toc348690833"/>
      <w:bookmarkStart w:id="600" w:name="_Toc348690941"/>
      <w:bookmarkStart w:id="601" w:name="_Toc348691009"/>
      <w:bookmarkStart w:id="602" w:name="_Toc348691077"/>
      <w:bookmarkStart w:id="603" w:name="_Toc348691936"/>
      <w:bookmarkStart w:id="604" w:name="_Toc349117447"/>
      <w:bookmarkStart w:id="605" w:name="_Toc349118629"/>
      <w:bookmarkStart w:id="606" w:name="_Toc349118700"/>
      <w:bookmarkStart w:id="607" w:name="_Toc349119338"/>
      <w:bookmarkStart w:id="608" w:name="_Toc349119867"/>
      <w:bookmarkStart w:id="609" w:name="_Toc349119938"/>
      <w:bookmarkStart w:id="610" w:name="_Toc350353544"/>
      <w:bookmarkStart w:id="611" w:name="_Toc350353768"/>
      <w:bookmarkStart w:id="612" w:name="_Toc350353878"/>
      <w:bookmarkStart w:id="613" w:name="_Toc350353951"/>
      <w:bookmarkStart w:id="614" w:name="_Toc350354024"/>
      <w:bookmarkStart w:id="615" w:name="_Toc350354098"/>
      <w:bookmarkStart w:id="616" w:name="_Toc350354174"/>
      <w:bookmarkStart w:id="617" w:name="_Toc350354250"/>
      <w:bookmarkStart w:id="618" w:name="_Toc350354326"/>
      <w:bookmarkStart w:id="619" w:name="_Toc350354403"/>
      <w:bookmarkStart w:id="620" w:name="_Toc350354478"/>
      <w:bookmarkStart w:id="621" w:name="_Toc349117450"/>
      <w:bookmarkStart w:id="622" w:name="_Toc349118632"/>
      <w:bookmarkStart w:id="623" w:name="_Toc349118703"/>
      <w:bookmarkStart w:id="624" w:name="_Toc349119341"/>
      <w:bookmarkStart w:id="625" w:name="_Toc349119870"/>
      <w:bookmarkStart w:id="626" w:name="_Toc349119941"/>
      <w:bookmarkStart w:id="627" w:name="_Ref311659706"/>
      <w:bookmarkStart w:id="628" w:name="_Toc335385443"/>
      <w:bookmarkStart w:id="629" w:name="_Toc348637146"/>
      <w:bookmarkStart w:id="630" w:name="_Toc35474087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976BE3" w:rsidDel="00650D45">
        <w:t xml:space="preserve"> </w:t>
      </w:r>
      <w:bookmarkStart w:id="631" w:name="_Toc350353799"/>
      <w:bookmarkStart w:id="632" w:name="_Toc350353801"/>
      <w:bookmarkStart w:id="633" w:name="_Toc350353803"/>
      <w:bookmarkStart w:id="634" w:name="_Toc354740878"/>
      <w:bookmarkEnd w:id="627"/>
      <w:bookmarkEnd w:id="628"/>
      <w:bookmarkEnd w:id="629"/>
      <w:bookmarkEnd w:id="630"/>
      <w:bookmarkEnd w:id="631"/>
      <w:bookmarkEnd w:id="632"/>
      <w:bookmarkEnd w:id="633"/>
      <w:bookmarkEnd w:id="634"/>
      <w:r w:rsidR="00BD3F71" w:rsidRPr="002C5661">
        <w:fldChar w:fldCharType="begin"/>
      </w:r>
      <w:r w:rsidR="00BD3F71" w:rsidRPr="002C5661">
        <w:instrText>LISTNUM \l 1 \s 0</w:instrText>
      </w:r>
      <w:r w:rsidR="00BD3F71" w:rsidRPr="002C5661">
        <w:fldChar w:fldCharType="end">
          <w:numberingChange w:id="635" w:author="Brian Braid" w:date="2016-05-16T15:10: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pPr>
      <w:r w:rsidRPr="008A53AE">
        <w:br w:type="page"/>
      </w:r>
      <w:bookmarkStart w:id="636" w:name="_Toc354740881"/>
      <w:bookmarkStart w:id="637" w:name="_Toc366085180"/>
      <w:bookmarkStart w:id="638" w:name="_Toc380428741"/>
      <w:bookmarkStart w:id="639" w:name="_Toc446318519"/>
      <w:r w:rsidRPr="008A53AE">
        <w:t>FRAMEWORK SCHEDULE 1: DEFINITIONS</w:t>
      </w:r>
      <w:bookmarkEnd w:id="636"/>
      <w:bookmarkEnd w:id="637"/>
      <w:bookmarkEnd w:id="638"/>
      <w:bookmarkEnd w:id="639"/>
    </w:p>
    <w:p w14:paraId="52375486" w14:textId="77777777" w:rsidR="00F20C99" w:rsidRDefault="00E94334" w:rsidP="00581ECE">
      <w:pPr>
        <w:pStyle w:val="GPSL1Schedulenumbered"/>
      </w:pPr>
      <w:bookmarkStart w:id="640"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40"/>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3"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means the charges raised under or in connection with a Call Off Agreement from time to time, which Charges shall be 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4"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77777777" w:rsidR="00662AAE" w:rsidRDefault="00662AAE" w:rsidP="00293635">
            <w:pPr>
              <w:pStyle w:val="GPsDefinition"/>
            </w:pPr>
            <w:r w:rsidRPr="006875AD">
              <w:t xml:space="preserve">means </w:t>
            </w:r>
            <w:r w:rsidRPr="006875AD">
              <w:rPr>
                <w:highlight w:val="yellow"/>
              </w:rPr>
              <w:t>[insert date dd/mm/yyyy]</w:t>
            </w:r>
            <w:r w:rsidRPr="006875AD">
              <w:t>;</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2404B97C"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644CA17C"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t xml:space="preserve">being a "small company" within the meaning of section 382(3) of the Companies Act 2006, a moratorium comes into force pursuant to Schedule A1 of the Insolvency Act 1986; or </w:t>
            </w:r>
          </w:p>
          <w:p w14:paraId="0C6FB719" w14:textId="6ADC1146"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1" w:author="Brian Braid" w:date="2016-05-16T15:10: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2" w:author="Brian Braid" w:date="2016-05-16T15:10: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5" w:tooltip="Human" w:history="1">
              <w:r w:rsidRPr="00065F39">
                <w:rPr>
                  <w:lang w:val="en"/>
                </w:rPr>
                <w:t>human</w:t>
              </w:r>
            </w:hyperlink>
            <w:r w:rsidRPr="00065F39">
              <w:rPr>
                <w:lang w:val="en"/>
              </w:rPr>
              <w:t xml:space="preserve"> ability to acquire and use complex systems of </w:t>
            </w:r>
            <w:hyperlink r:id="rId16"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7"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178F949B"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3" w:author="Brian Braid" w:date="2016-05-16T15:10:00Z" w:original=""/>
              </w:fldChar>
            </w:r>
          </w:p>
        </w:tc>
      </w:tr>
      <w:tr w:rsidR="00F73008" w:rsidRPr="006875AD" w14:paraId="58E9BD3D" w14:textId="77777777" w:rsidTr="00F845E0">
        <w:tc>
          <w:tcPr>
            <w:tcW w:w="2108" w:type="dxa"/>
            <w:shd w:val="clear" w:color="auto" w:fill="auto"/>
          </w:tcPr>
          <w:p w14:paraId="50FD3235" w14:textId="7A44C09E" w:rsidR="00F73008" w:rsidRPr="00A41B27" w:rsidRDefault="00F73008" w:rsidP="00223F2B">
            <w:pPr>
              <w:pStyle w:val="GPSDefinitionTerm"/>
            </w:pPr>
          </w:p>
        </w:tc>
        <w:tc>
          <w:tcPr>
            <w:tcW w:w="6178" w:type="dxa"/>
            <w:shd w:val="clear" w:color="auto" w:fill="auto"/>
          </w:tcPr>
          <w:p w14:paraId="1C7BEAC1" w14:textId="3A9E6416"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8"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NRCPD (National Registers of Communication Professionals Working with Deaf 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t xml:space="preserve">is a database of British Sign Language interpreters, lip speakers, verbatim speech to text reporters and communication professionals working with Deafblind people. Access to the database is free at </w:t>
            </w:r>
            <w:hyperlink r:id="rId19"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20"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4" w:author="Brian Braid" w:date="2016-05-16T15:10: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1" w:tooltip="course credit" w:history="1">
              <w:r w:rsidRPr="00065F39">
                <w:rPr>
                  <w:color w:val="3300B5"/>
                  <w:u w:val="single"/>
                </w:rPr>
                <w:t>credit transfer system</w:t>
              </w:r>
            </w:hyperlink>
            <w:r w:rsidRPr="00065F39">
              <w:rPr>
                <w:color w:val="333333"/>
              </w:rPr>
              <w:t xml:space="preserve"> for education qualification in </w:t>
            </w:r>
            <w:hyperlink r:id="rId22" w:tooltip="Education in England" w:history="1">
              <w:r w:rsidRPr="00065F39">
                <w:rPr>
                  <w:color w:val="3300B5"/>
                  <w:u w:val="single"/>
                </w:rPr>
                <w:t>England</w:t>
              </w:r>
            </w:hyperlink>
            <w:r w:rsidRPr="00065F39">
              <w:rPr>
                <w:color w:val="333333"/>
              </w:rPr>
              <w:t xml:space="preserve">, </w:t>
            </w:r>
            <w:hyperlink r:id="rId23" w:tooltip="Education in Northern Ireland" w:history="1">
              <w:r w:rsidRPr="00065F39">
                <w:rPr>
                  <w:color w:val="3300B5"/>
                  <w:u w:val="single"/>
                </w:rPr>
                <w:t>Northern Ireland</w:t>
              </w:r>
            </w:hyperlink>
            <w:r w:rsidRPr="00065F39">
              <w:rPr>
                <w:color w:val="333333"/>
              </w:rPr>
              <w:t xml:space="preserve"> and </w:t>
            </w:r>
            <w:hyperlink r:id="rId24"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5" w:history="1">
              <w:r w:rsidRPr="00065F39">
                <w:rPr>
                  <w:rStyle w:val="Hyperlink"/>
                  <w:lang w:eastAsia="en-GB"/>
                </w:rPr>
                <w:t>www.nrpsi.org.uk</w:t>
              </w:r>
            </w:hyperlink>
            <w:r w:rsidRPr="00065F39">
              <w:rPr>
                <w:lang w:eastAsia="en-GB"/>
              </w:rPr>
              <w:t xml:space="preserve"> / </w:t>
            </w:r>
            <w:hyperlink r:id="rId26"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5" w:author="Brian Braid" w:date="2016-05-16T15:10: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situations where the turnaround time is extremely short. A translator will read through the document, following the specific instructions provided by the client to assess the most important parts of the document. This information is 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pPr>
      <w:bookmarkStart w:id="646" w:name="_Toc348691020"/>
      <w:bookmarkStart w:id="647" w:name="_Toc348691021"/>
      <w:r>
        <w:br w:type="page"/>
      </w:r>
      <w:bookmarkStart w:id="648" w:name="_Toc348637166"/>
      <w:bookmarkStart w:id="649" w:name="_Toc366085181"/>
      <w:bookmarkStart w:id="650" w:name="_Toc380428742"/>
      <w:bookmarkStart w:id="651" w:name="_Toc446318520"/>
      <w:bookmarkEnd w:id="646"/>
      <w:bookmarkEnd w:id="647"/>
      <w:bookmarkEnd w:id="648"/>
      <w:r w:rsidR="00B16D45" w:rsidRPr="00B16D45">
        <w:t>FRAMEWORK SCHEDULE 2: GOODS AND</w:t>
      </w:r>
      <w:r w:rsidR="00A1535A">
        <w:t>/</w:t>
      </w:r>
      <w:r w:rsidR="00EC6C32">
        <w:t>OR SERVICES</w:t>
      </w:r>
      <w:r w:rsidR="00B16D45" w:rsidRPr="00B16D45">
        <w:t xml:space="preserve"> and Key Performance Indicators</w:t>
      </w:r>
      <w:bookmarkEnd w:id="649"/>
      <w:bookmarkEnd w:id="650"/>
      <w:bookmarkEnd w:id="651"/>
    </w:p>
    <w:p w14:paraId="605B524B" w14:textId="6773426D" w:rsidR="00F20C99" w:rsidRDefault="00B16D45" w:rsidP="001C4E7E">
      <w:pPr>
        <w:pStyle w:val="GPSSchPart"/>
      </w:pPr>
      <w:r w:rsidRPr="006875AD">
        <w:t>Part A – Goods and/or Services</w:t>
      </w:r>
    </w:p>
    <w:p w14:paraId="756E55FD" w14:textId="69726F0A" w:rsidR="00D83B3B" w:rsidRPr="0000567A" w:rsidRDefault="0081618D" w:rsidP="00D83B3B">
      <w:pPr>
        <w:pStyle w:val="GPSmacrorestart"/>
        <w:rPr>
          <w:sz w:val="20"/>
        </w:rPr>
      </w:pPr>
      <w:r w:rsidRPr="0000567A">
        <w:rPr>
          <w:sz w:val="20"/>
          <w:highlight w:val="yellow"/>
        </w:rPr>
        <w:t>Insert Spec in here for relevant Lots Lot 1 all of it</w:t>
      </w:r>
      <w:r w:rsidRPr="0000567A">
        <w:rPr>
          <w:sz w:val="20"/>
        </w:rPr>
        <w:t xml:space="preserve"> </w:t>
      </w:r>
    </w:p>
    <w:p w14:paraId="24E5B8E9" w14:textId="39CEBF76" w:rsidR="00F20C99" w:rsidRDefault="008770CA" w:rsidP="009D79A3">
      <w:pPr>
        <w:pStyle w:val="GPSSchPart"/>
      </w:pPr>
      <w:r w:rsidRPr="005C4C72">
        <w:br w:type="page"/>
      </w:r>
      <w:r w:rsidR="00B16D45" w:rsidRPr="006875AD">
        <w:t>Part B – Key Performance Indicators</w:t>
      </w:r>
    </w:p>
    <w:p w14:paraId="1BF37FB7" w14:textId="77777777" w:rsidR="00F20C99" w:rsidRDefault="00B16D45" w:rsidP="00581ECE">
      <w:pPr>
        <w:pStyle w:val="GPSL1SCHEDULEHeading"/>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52" w:author="Brian Braid" w:date="2016-05-16T15:10: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53" w:author="Brian Braid" w:date="2016-05-16T15:10: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760A1047" w14:textId="28755375" w:rsidR="00631EFE" w:rsidRDefault="00EC6C32" w:rsidP="002E3EAE">
            <w:pPr>
              <w:spacing w:before="240"/>
              <w:jc w:val="left"/>
              <w:rPr>
                <w:b/>
                <w:bCs/>
                <w:sz w:val="20"/>
              </w:rPr>
            </w:pPr>
            <w:r w:rsidRPr="0006581E">
              <w:rPr>
                <w:b/>
                <w:bCs/>
                <w:sz w:val="20"/>
                <w:highlight w:val="yellow"/>
              </w:rPr>
              <w:t>Key Performance Indicator (KPI) Lot  1</w:t>
            </w:r>
            <w:r w:rsidR="0008289C">
              <w:rPr>
                <w:b/>
                <w:bCs/>
                <w:sz w:val="20"/>
                <w:highlight w:val="yellow"/>
              </w:rPr>
              <w:t xml:space="preserve"> and </w:t>
            </w:r>
            <w:r w:rsidRPr="0006581E">
              <w:rPr>
                <w:b/>
                <w:bCs/>
                <w:sz w:val="20"/>
                <w:highlight w:val="yellow"/>
              </w:rPr>
              <w:t xml:space="preserve">Lot 2 </w:t>
            </w:r>
          </w:p>
          <w:p w14:paraId="5ADDB8AE" w14:textId="380F88AB" w:rsidR="0006581E" w:rsidRPr="00236BF8" w:rsidRDefault="00631EFE" w:rsidP="002E3EAE">
            <w:pPr>
              <w:spacing w:before="240"/>
              <w:jc w:val="left"/>
              <w:rPr>
                <w:b/>
                <w:bCs/>
                <w:sz w:val="20"/>
              </w:rPr>
            </w:pPr>
            <w:r w:rsidRPr="0006581E">
              <w:rPr>
                <w:b/>
                <w:bCs/>
                <w:sz w:val="20"/>
                <w:szCs w:val="20"/>
                <w:highlight w:val="green"/>
              </w:rPr>
              <w:t>[</w:t>
            </w:r>
            <w:r>
              <w:rPr>
                <w:b/>
                <w:bCs/>
                <w:sz w:val="20"/>
                <w:szCs w:val="20"/>
                <w:highlight w:val="green"/>
              </w:rPr>
              <w:t>State which Lots applicable to / r</w:t>
            </w:r>
            <w:r w:rsidRPr="0006581E">
              <w:rPr>
                <w:b/>
                <w:bCs/>
                <w:sz w:val="20"/>
                <w:szCs w:val="20"/>
                <w:highlight w:val="green"/>
              </w:rPr>
              <w:t>emove if Lots not awarded</w:t>
            </w:r>
            <w:r>
              <w:rPr>
                <w:b/>
                <w:bCs/>
                <w:sz w:val="20"/>
                <w:szCs w:val="20"/>
                <w:highlight w:val="green"/>
              </w:rPr>
              <w:t xml:space="preserve"> and remove this green text</w:t>
            </w:r>
            <w:r w:rsidR="0008289C">
              <w:rPr>
                <w:b/>
                <w:bCs/>
                <w:sz w:val="20"/>
                <w:szCs w:val="20"/>
                <w:highlight w:val="green"/>
              </w:rPr>
              <w:t xml:space="preserve"> remove Lots not won from below also highlighted yellow 2.1 or 2.2 </w:t>
            </w:r>
            <w:r w:rsidRPr="0006581E">
              <w:rPr>
                <w:b/>
                <w:bCs/>
                <w:sz w:val="20"/>
                <w:szCs w:val="20"/>
                <w:highlight w:val="green"/>
              </w:rPr>
              <w:t>]</w:t>
            </w:r>
            <w:r w:rsidRPr="0006581E" w:rsidDel="00631EFE">
              <w:rPr>
                <w:b/>
                <w:bCs/>
                <w:sz w:val="20"/>
                <w:szCs w:val="20"/>
                <w:highlight w:val="green"/>
              </w:rPr>
              <w:t xml:space="preserve"> </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68136B">
            <w:pPr>
              <w:numPr>
                <w:ilvl w:val="1"/>
                <w:numId w:val="15"/>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Confirmation of receipt of a written performance report as part of the Supplier Action Plan 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77777777" w:rsidR="00EC6C32" w:rsidRPr="002E3EAE" w:rsidRDefault="00EC6C32" w:rsidP="0068136B">
            <w:pPr>
              <w:numPr>
                <w:ilvl w:val="1"/>
                <w:numId w:val="15"/>
              </w:numPr>
              <w:overflowPunct/>
              <w:autoSpaceDE/>
              <w:autoSpaceDN/>
              <w:adjustRightInd/>
              <w:spacing w:after="200" w:line="276" w:lineRule="auto"/>
              <w:jc w:val="left"/>
              <w:textAlignment w:val="auto"/>
              <w:rPr>
                <w:sz w:val="20"/>
                <w:highlight w:val="yellow"/>
                <w:lang w:eastAsia="zh-CN"/>
              </w:rPr>
            </w:pPr>
            <w:r w:rsidRPr="002E3EAE">
              <w:rPr>
                <w:sz w:val="20"/>
                <w:highlight w:val="yellow"/>
              </w:rPr>
              <w:t xml:space="preserve">Lot 1 Managed Service Provision </w:t>
            </w:r>
          </w:p>
          <w:p w14:paraId="47594C88" w14:textId="77777777" w:rsidR="00EC6C32" w:rsidRPr="002E3EAE" w:rsidRDefault="00EC6C32" w:rsidP="0068136B">
            <w:pPr>
              <w:numPr>
                <w:ilvl w:val="1"/>
                <w:numId w:val="15"/>
              </w:numPr>
              <w:overflowPunct/>
              <w:autoSpaceDE/>
              <w:autoSpaceDN/>
              <w:adjustRightInd/>
              <w:spacing w:after="200" w:line="276" w:lineRule="auto"/>
              <w:jc w:val="left"/>
              <w:textAlignment w:val="auto"/>
              <w:rPr>
                <w:sz w:val="20"/>
                <w:highlight w:val="yellow"/>
                <w:lang w:eastAsia="zh-CN"/>
              </w:rPr>
            </w:pPr>
            <w:r w:rsidRPr="002E3EAE">
              <w:rPr>
                <w:sz w:val="20"/>
                <w:highlight w:val="yellow"/>
              </w:rPr>
              <w:t>Lot 2 Written Translation, Transcription and Ancillary Services</w:t>
            </w:r>
          </w:p>
          <w:p w14:paraId="0AA20362"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Satisfaction with the timeliness of delivery and the general responsiveness of the supplier under the Framework Agreement</w:t>
            </w:r>
          </w:p>
        </w:tc>
        <w:tc>
          <w:tcPr>
            <w:tcW w:w="1156" w:type="dxa"/>
          </w:tcPr>
          <w:p w14:paraId="7EEED0A5" w14:textId="77777777" w:rsidR="00EC6C32" w:rsidRPr="00236BF8" w:rsidRDefault="00EC6C32" w:rsidP="009C379B">
            <w:pPr>
              <w:jc w:val="left"/>
              <w:rPr>
                <w:sz w:val="20"/>
              </w:rPr>
            </w:pPr>
            <w:r w:rsidRPr="00236BF8">
              <w:rPr>
                <w:sz w:val="20"/>
              </w:rPr>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b/>
          <w:caps/>
          <w:lang w:eastAsia="zh-CN"/>
        </w:rPr>
      </w:pPr>
      <w:bookmarkStart w:id="654" w:name="udBeforeProtMarking"/>
      <w:bookmarkStart w:id="655" w:name="_Toc366085182"/>
      <w:bookmarkStart w:id="656" w:name="_Toc380428743"/>
      <w:bookmarkEnd w:id="654"/>
      <w:r>
        <w:rPr>
          <w:rFonts w:hint="eastAsia"/>
        </w:rPr>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9"/>
        <w:gridCol w:w="2402"/>
        <w:gridCol w:w="1183"/>
        <w:gridCol w:w="1814"/>
      </w:tblGrid>
      <w:tr w:rsidR="00EC6C32" w:rsidRPr="001E3027" w14:paraId="6D3CF455" w14:textId="77777777" w:rsidTr="006D3D3C">
        <w:tc>
          <w:tcPr>
            <w:tcW w:w="9178" w:type="dxa"/>
            <w:gridSpan w:val="4"/>
            <w:shd w:val="clear" w:color="auto" w:fill="D9D9D9"/>
          </w:tcPr>
          <w:p w14:paraId="433F71E7" w14:textId="27AC47B3" w:rsidR="00EC6C32" w:rsidRDefault="00EC6C32" w:rsidP="009C379B">
            <w:pPr>
              <w:jc w:val="left"/>
              <w:rPr>
                <w:b/>
                <w:bCs/>
                <w:sz w:val="20"/>
                <w:szCs w:val="20"/>
              </w:rPr>
            </w:pPr>
            <w:r w:rsidRPr="0006581E">
              <w:rPr>
                <w:b/>
                <w:bCs/>
                <w:sz w:val="20"/>
                <w:szCs w:val="20"/>
                <w:highlight w:val="yellow"/>
              </w:rPr>
              <w:t>Key Performance Indicator (KPI) Lot</w:t>
            </w:r>
            <w:r w:rsidR="001E3027" w:rsidRPr="0006581E">
              <w:rPr>
                <w:b/>
                <w:bCs/>
                <w:sz w:val="20"/>
                <w:szCs w:val="20"/>
                <w:highlight w:val="yellow"/>
              </w:rPr>
              <w:t>s</w:t>
            </w:r>
            <w:r w:rsidRPr="0006581E">
              <w:rPr>
                <w:b/>
                <w:bCs/>
                <w:sz w:val="20"/>
                <w:szCs w:val="20"/>
                <w:highlight w:val="yellow"/>
              </w:rPr>
              <w:t xml:space="preserve"> </w:t>
            </w:r>
            <w:r w:rsidR="0008289C">
              <w:rPr>
                <w:b/>
                <w:bCs/>
                <w:sz w:val="20"/>
                <w:szCs w:val="20"/>
                <w:highlight w:val="yellow"/>
              </w:rPr>
              <w:t>[</w:t>
            </w:r>
            <w:r w:rsidRPr="0006581E">
              <w:rPr>
                <w:b/>
                <w:bCs/>
                <w:sz w:val="20"/>
                <w:szCs w:val="20"/>
                <w:highlight w:val="yellow"/>
              </w:rPr>
              <w:t>4</w:t>
            </w:r>
            <w:r w:rsidR="001E3027" w:rsidRPr="0006581E">
              <w:rPr>
                <w:b/>
                <w:bCs/>
                <w:sz w:val="20"/>
                <w:szCs w:val="20"/>
                <w:highlight w:val="yellow"/>
              </w:rPr>
              <w:t>a to 4e</w:t>
            </w:r>
            <w:r w:rsidR="0008289C">
              <w:rPr>
                <w:b/>
                <w:bCs/>
                <w:sz w:val="20"/>
                <w:szCs w:val="20"/>
                <w:highlight w:val="yellow"/>
              </w:rPr>
              <w:t>]</w:t>
            </w:r>
            <w:r w:rsidRPr="0006581E">
              <w:rPr>
                <w:b/>
                <w:bCs/>
                <w:sz w:val="20"/>
                <w:szCs w:val="20"/>
                <w:highlight w:val="yellow"/>
              </w:rPr>
              <w:t xml:space="preserve"> and </w:t>
            </w:r>
            <w:r w:rsidR="0008289C">
              <w:rPr>
                <w:b/>
                <w:bCs/>
                <w:sz w:val="20"/>
                <w:szCs w:val="20"/>
                <w:highlight w:val="yellow"/>
              </w:rPr>
              <w:t>[</w:t>
            </w:r>
            <w:r w:rsidRPr="0006581E">
              <w:rPr>
                <w:b/>
                <w:bCs/>
                <w:sz w:val="20"/>
                <w:szCs w:val="20"/>
                <w:highlight w:val="yellow"/>
              </w:rPr>
              <w:t>5</w:t>
            </w:r>
            <w:r w:rsidR="001E3027" w:rsidRPr="0006581E">
              <w:rPr>
                <w:b/>
                <w:bCs/>
                <w:sz w:val="20"/>
                <w:szCs w:val="20"/>
                <w:highlight w:val="yellow"/>
              </w:rPr>
              <w:t>a to 5n</w:t>
            </w:r>
            <w:r w:rsidR="0008289C">
              <w:rPr>
                <w:b/>
                <w:bCs/>
                <w:sz w:val="20"/>
                <w:szCs w:val="20"/>
              </w:rPr>
              <w:t>]</w:t>
            </w:r>
          </w:p>
          <w:p w14:paraId="2B68C43C" w14:textId="7852F8D7" w:rsidR="0006581E" w:rsidRPr="009C379B" w:rsidDel="00C6099F" w:rsidRDefault="0006581E">
            <w:pPr>
              <w:jc w:val="left"/>
              <w:rPr>
                <w:b/>
                <w:bCs/>
                <w:sz w:val="20"/>
                <w:szCs w:val="20"/>
              </w:rPr>
            </w:pPr>
            <w:r w:rsidRPr="0006581E">
              <w:rPr>
                <w:b/>
                <w:bCs/>
                <w:sz w:val="20"/>
                <w:szCs w:val="20"/>
                <w:highlight w:val="green"/>
              </w:rPr>
              <w:t>[</w:t>
            </w:r>
            <w:r>
              <w:rPr>
                <w:b/>
                <w:bCs/>
                <w:sz w:val="20"/>
                <w:szCs w:val="20"/>
                <w:highlight w:val="green"/>
              </w:rPr>
              <w:t>State which Lots applicable to / r</w:t>
            </w:r>
            <w:r w:rsidRPr="0006581E">
              <w:rPr>
                <w:b/>
                <w:bCs/>
                <w:sz w:val="20"/>
                <w:szCs w:val="20"/>
                <w:highlight w:val="green"/>
              </w:rPr>
              <w:t>emove if Lots not awarded</w:t>
            </w:r>
            <w:r w:rsidR="00631EFE">
              <w:rPr>
                <w:b/>
                <w:bCs/>
                <w:sz w:val="20"/>
                <w:szCs w:val="20"/>
                <w:highlight w:val="green"/>
              </w:rPr>
              <w:t xml:space="preserve"> and remove this green text</w:t>
            </w:r>
            <w:r w:rsidR="0008289C">
              <w:rPr>
                <w:b/>
                <w:bCs/>
                <w:sz w:val="20"/>
                <w:szCs w:val="20"/>
                <w:highlight w:val="green"/>
              </w:rPr>
              <w:t xml:space="preserve"> remove Lots not won from below also highlighted yellow 2.1 or 2.2 </w:t>
            </w:r>
            <w:r w:rsidR="0008289C" w:rsidRPr="0006581E">
              <w:rPr>
                <w:b/>
                <w:bCs/>
                <w:sz w:val="20"/>
                <w:szCs w:val="20"/>
                <w:highlight w:val="green"/>
              </w:rPr>
              <w:t>]</w:t>
            </w:r>
            <w:r w:rsidRPr="0006581E">
              <w:rPr>
                <w:b/>
                <w:bCs/>
                <w:sz w:val="20"/>
                <w:szCs w:val="20"/>
                <w:highlight w:val="green"/>
              </w:rPr>
              <w:t>]</w:t>
            </w: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2E3EAE" w:rsidRDefault="00EC6C32" w:rsidP="0068136B">
            <w:pPr>
              <w:numPr>
                <w:ilvl w:val="1"/>
                <w:numId w:val="16"/>
              </w:numPr>
              <w:overflowPunct/>
              <w:autoSpaceDE/>
              <w:autoSpaceDN/>
              <w:adjustRightInd/>
              <w:spacing w:after="200" w:line="276" w:lineRule="auto"/>
              <w:jc w:val="left"/>
              <w:textAlignment w:val="auto"/>
              <w:rPr>
                <w:sz w:val="20"/>
                <w:szCs w:val="20"/>
                <w:highlight w:val="yellow"/>
                <w:lang w:eastAsia="zh-CN"/>
              </w:rPr>
            </w:pPr>
            <w:r w:rsidRPr="002E3EAE">
              <w:rPr>
                <w:sz w:val="20"/>
                <w:szCs w:val="20"/>
                <w:highlight w:val="yellow"/>
              </w:rPr>
              <w:t>Lot 4 Face to Face Non Spoken Interpreting &amp; Video</w:t>
            </w:r>
          </w:p>
          <w:p w14:paraId="3AADF7CB" w14:textId="77777777" w:rsidR="00EC6C32" w:rsidRPr="002E3EAE" w:rsidRDefault="00EC6C32" w:rsidP="0068136B">
            <w:pPr>
              <w:numPr>
                <w:ilvl w:val="1"/>
                <w:numId w:val="16"/>
              </w:numPr>
              <w:overflowPunct/>
              <w:autoSpaceDE/>
              <w:autoSpaceDN/>
              <w:adjustRightInd/>
              <w:spacing w:after="200" w:line="276" w:lineRule="auto"/>
              <w:jc w:val="left"/>
              <w:textAlignment w:val="auto"/>
              <w:rPr>
                <w:sz w:val="20"/>
                <w:szCs w:val="20"/>
                <w:highlight w:val="yellow"/>
                <w:lang w:eastAsia="zh-CN"/>
              </w:rPr>
            </w:pPr>
            <w:r w:rsidRPr="002E3EAE">
              <w:rPr>
                <w:sz w:val="20"/>
                <w:szCs w:val="20"/>
                <w:highlight w:val="yellow"/>
              </w:rPr>
              <w:t>Lot 5 Face to face Spoken Interpreting</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b/>
          <w:caps/>
          <w:lang w:eastAsia="zh-CN"/>
        </w:rPr>
      </w:pPr>
    </w:p>
    <w:p w14:paraId="1CAC1AA7" w14:textId="2ABB334C" w:rsidR="00F20C99" w:rsidRDefault="0038239E" w:rsidP="001C4E7E">
      <w:pPr>
        <w:pStyle w:val="GPSSchTitleandNumber"/>
      </w:pPr>
      <w:bookmarkStart w:id="657" w:name="_Toc446318521"/>
      <w:r>
        <w:t xml:space="preserve">FRAMEWORK SCHEDULE 3: </w:t>
      </w:r>
      <w:r w:rsidR="00F20C99">
        <w:t xml:space="preserve">FRAMEWORK </w:t>
      </w:r>
      <w:r>
        <w:t xml:space="preserve">prices </w:t>
      </w:r>
      <w:r w:rsidR="00B16D45" w:rsidRPr="00B16D45">
        <w:t>AND CHARGING STRUCTURE</w:t>
      </w:r>
      <w:bookmarkEnd w:id="655"/>
      <w:bookmarkEnd w:id="656"/>
      <w:bookmarkEnd w:id="657"/>
    </w:p>
    <w:p w14:paraId="0228CBFC" w14:textId="225F0676" w:rsidR="0004345E" w:rsidRDefault="00B16D45" w:rsidP="009C379B">
      <w:pPr>
        <w:pStyle w:val="GPSL1SCHEDULEHeading"/>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5F0B90C7"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t>The Supplier acknowledges and agrees that any prices submitted in relation to a further competition held in accordance with Framework Schedule 5 (Call Off Procedure) shall be equal to or lower than the Framework Prices.</w:t>
      </w:r>
    </w:p>
    <w:p w14:paraId="399EA1BB" w14:textId="59BE1CCD"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3405F8">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56A932C0" w14:textId="2BC36415" w:rsidR="001C1541" w:rsidRDefault="0004345E" w:rsidP="0004345E">
      <w:pPr>
        <w:ind w:left="2422"/>
        <w:rPr>
          <w:highlight w:val="yellow"/>
        </w:rPr>
      </w:pPr>
      <w:r w:rsidRPr="0006581E">
        <w:rPr>
          <w:highlight w:val="yellow"/>
        </w:rPr>
        <w:t>[</w:t>
      </w:r>
      <w:r w:rsidR="00670A24" w:rsidRPr="002E3EAE">
        <w:rPr>
          <w:highlight w:val="green"/>
        </w:rPr>
        <w:t xml:space="preserve">[Lot 2] </w:t>
      </w:r>
      <w:r w:rsidRPr="0006581E">
        <w:rPr>
          <w:highlight w:val="yellow"/>
        </w:rPr>
        <w:t xml:space="preserve">Written Translation, Transcription and Ancillary Services, Telephone Interpreting </w:t>
      </w:r>
    </w:p>
    <w:p w14:paraId="144D3142" w14:textId="379710D1" w:rsidR="001C1541" w:rsidRDefault="001C1541" w:rsidP="002E3EAE">
      <w:pPr>
        <w:pStyle w:val="GPSL4numberedclause"/>
        <w:rPr>
          <w:highlight w:val="yellow"/>
        </w:rPr>
      </w:pPr>
      <w:r>
        <w:rPr>
          <w:highlight w:val="yellow"/>
        </w:rPr>
        <w:t xml:space="preserve">except were translations and/or transcription is booked in advance for a specific period, there will be no cancellation period for assignments </w:t>
      </w:r>
    </w:p>
    <w:p w14:paraId="5718FDCA" w14:textId="40E6F367" w:rsidR="00670A24" w:rsidRPr="002E3EAE" w:rsidRDefault="00670A24" w:rsidP="002E3EAE">
      <w:pPr>
        <w:pStyle w:val="GPSL4numberedclause"/>
        <w:numPr>
          <w:ilvl w:val="0"/>
          <w:numId w:val="0"/>
        </w:numPr>
        <w:ind w:left="2259"/>
        <w:rPr>
          <w:i/>
          <w:highlight w:val="yellow"/>
        </w:rPr>
      </w:pPr>
      <w:r>
        <w:rPr>
          <w:highlight w:val="yellow"/>
        </w:rPr>
        <w:t>[</w:t>
      </w:r>
      <w:r w:rsidRPr="002E3EAE">
        <w:rPr>
          <w:b/>
          <w:highlight w:val="green"/>
        </w:rPr>
        <w:t>Lot 4’s</w:t>
      </w:r>
      <w:r w:rsidRPr="002E3EAE">
        <w:rPr>
          <w:highlight w:val="green"/>
        </w:rPr>
        <w:t xml:space="preserve"> and </w:t>
      </w:r>
      <w:r w:rsidRPr="002E3EAE">
        <w:rPr>
          <w:i/>
          <w:highlight w:val="green"/>
        </w:rPr>
        <w:t>Lot 5’s]</w:t>
      </w:r>
      <w:r w:rsidRPr="002E3EAE">
        <w:rPr>
          <w:highlight w:val="yellow"/>
        </w:rPr>
        <w:t>Cancellation by Contracting Authorities –</w:t>
      </w:r>
      <w:r>
        <w:rPr>
          <w:highlight w:val="yellow"/>
        </w:rPr>
        <w:t xml:space="preserve"> </w:t>
      </w:r>
      <w:r w:rsidRPr="002E3EAE">
        <w:rPr>
          <w:highlight w:val="cyan"/>
        </w:rPr>
        <w:t xml:space="preserve">Telephone Interpreting </w:t>
      </w:r>
      <w:r>
        <w:rPr>
          <w:highlight w:val="yellow"/>
        </w:rPr>
        <w:t xml:space="preserve">and </w:t>
      </w:r>
      <w:r w:rsidRPr="002E3EAE">
        <w:rPr>
          <w:b/>
          <w:highlight w:val="yellow"/>
        </w:rPr>
        <w:t>Non Spoken and Spoken Video Language Services</w:t>
      </w:r>
      <w:r w:rsidRPr="002E3EAE">
        <w:rPr>
          <w:highlight w:val="yellow"/>
        </w:rPr>
        <w:t xml:space="preserve"> </w:t>
      </w:r>
      <w:r w:rsidRPr="002E3EAE">
        <w:rPr>
          <w:i/>
          <w:highlight w:val="green"/>
        </w:rPr>
        <w:t>and [Lot 5]</w:t>
      </w:r>
      <w:r w:rsidRPr="002E3EAE">
        <w:rPr>
          <w:i/>
          <w:highlight w:val="yellow"/>
        </w:rPr>
        <w:t>Spoken Face to Face Interpreting Services]</w:t>
      </w:r>
    </w:p>
    <w:p w14:paraId="66508677" w14:textId="5E7315BC" w:rsidR="00670A24" w:rsidRPr="002E3EAE" w:rsidRDefault="00670A24" w:rsidP="002E3EAE">
      <w:pPr>
        <w:pStyle w:val="GPSL4numberedclause"/>
        <w:numPr>
          <w:ilvl w:val="3"/>
          <w:numId w:val="85"/>
        </w:numPr>
        <w:rPr>
          <w:highlight w:val="yellow"/>
        </w:rPr>
      </w:pPr>
      <w:r w:rsidRPr="002E3EAE">
        <w:rPr>
          <w:highlight w:val="yellow"/>
        </w:rPr>
        <w:t>The Supplier shall not charge for Assignments that are cancelled where 24 hours’ notice before the booked Assignment time (as indicated on the booking request form), is given by the Contracting Authority.</w:t>
      </w:r>
    </w:p>
    <w:p w14:paraId="3D7A918F" w14:textId="77777777" w:rsidR="00670A24" w:rsidRPr="002E3EAE" w:rsidRDefault="00670A24" w:rsidP="002E3EAE">
      <w:pPr>
        <w:pStyle w:val="GPSL4numberedclause"/>
        <w:rPr>
          <w:highlight w:val="yellow"/>
        </w:rPr>
      </w:pPr>
      <w:r w:rsidRPr="002E3EAE">
        <w:rPr>
          <w:highlight w:val="yellow"/>
        </w:rPr>
        <w:t>Where 24 hours’ notice is not given for a cancellation and the Linguist is not, either travelling to the booking, or on site at the booking, the Supplier may charge half the amount of time indicated on the booking request form.</w:t>
      </w:r>
    </w:p>
    <w:p w14:paraId="3CEA619B" w14:textId="37A7B40A" w:rsidR="0004345E" w:rsidRPr="0006581E" w:rsidRDefault="00670A24" w:rsidP="002E3EAE">
      <w:pPr>
        <w:ind w:left="2259"/>
        <w:rPr>
          <w:highlight w:val="yellow"/>
        </w:rPr>
      </w:pPr>
      <w:r w:rsidRPr="002E3EAE">
        <w:rPr>
          <w:highlight w:val="green"/>
        </w:rPr>
        <w:t>[Lot 4 only]</w:t>
      </w:r>
      <w:r w:rsidRPr="0006581E">
        <w:rPr>
          <w:highlight w:val="yellow"/>
        </w:rPr>
        <w:t xml:space="preserve">Cancellation by the Contracting Authority </w:t>
      </w:r>
      <w:r w:rsidR="0004345E" w:rsidRPr="0006581E">
        <w:rPr>
          <w:highlight w:val="yellow"/>
        </w:rPr>
        <w:t xml:space="preserve">Non-spoken Face to Face </w:t>
      </w:r>
      <w:r>
        <w:rPr>
          <w:highlight w:val="yellow"/>
        </w:rPr>
        <w:t>only]</w:t>
      </w:r>
    </w:p>
    <w:p w14:paraId="067618C3" w14:textId="7681A0C3" w:rsidR="00670A24" w:rsidRDefault="0004345E">
      <w:pPr>
        <w:pStyle w:val="GPSL4numberedclause"/>
        <w:numPr>
          <w:ilvl w:val="3"/>
          <w:numId w:val="14"/>
        </w:numPr>
        <w:tabs>
          <w:tab w:val="clear" w:pos="1985"/>
          <w:tab w:val="clear" w:pos="2552"/>
          <w:tab w:val="left" w:pos="2694"/>
        </w:tabs>
        <w:rPr>
          <w:highlight w:val="yellow"/>
        </w:rPr>
      </w:pPr>
      <w:r w:rsidRPr="00670A24">
        <w:rPr>
          <w:highlight w:val="yellow"/>
        </w:rPr>
        <w:t>Cancellation by the Contracting Authority will be a full charge up to 5 working days before the assignment</w:t>
      </w:r>
      <w:r w:rsidR="00670A24" w:rsidRPr="00670A24">
        <w:rPr>
          <w:highlight w:val="yellow"/>
        </w:rPr>
        <w:t xml:space="preserve"> (as indicated on the booking form)</w:t>
      </w:r>
      <w:r w:rsidRPr="00670A24">
        <w:rPr>
          <w:highlight w:val="yellow"/>
        </w:rPr>
        <w:t>; 50% of the fee if cancelled between 5 – 10 working days.]</w:t>
      </w:r>
    </w:p>
    <w:p w14:paraId="286911D3" w14:textId="77777777" w:rsidR="00670A24" w:rsidRDefault="00670A24">
      <w:pPr>
        <w:overflowPunct/>
        <w:autoSpaceDE/>
        <w:autoSpaceDN/>
        <w:adjustRightInd/>
        <w:spacing w:after="0"/>
        <w:jc w:val="left"/>
        <w:textAlignment w:val="auto"/>
        <w:rPr>
          <w:lang w:eastAsia="zh-CN"/>
        </w:rPr>
      </w:pPr>
      <w:r>
        <w:br w:type="page"/>
      </w:r>
    </w:p>
    <w:p w14:paraId="258DFD12" w14:textId="25361FA7" w:rsidR="00670A24" w:rsidRDefault="00670A24" w:rsidP="002E3EAE">
      <w:pPr>
        <w:pStyle w:val="GPSL4numberedclause"/>
        <w:numPr>
          <w:ilvl w:val="0"/>
          <w:numId w:val="0"/>
        </w:numPr>
        <w:tabs>
          <w:tab w:val="left" w:pos="2694"/>
        </w:tabs>
        <w:ind w:left="2259"/>
      </w:pPr>
      <w:r>
        <w:t>[Cancellation by the Linguist and / or Supplier – All Lots]</w:t>
      </w:r>
    </w:p>
    <w:p w14:paraId="6601610F" w14:textId="3FFC0F7A" w:rsidR="00670A24" w:rsidRPr="002E3EAE" w:rsidRDefault="00670A24" w:rsidP="002E3EAE">
      <w:pPr>
        <w:pStyle w:val="GPSL4numberedclause"/>
        <w:numPr>
          <w:ilvl w:val="3"/>
          <w:numId w:val="87"/>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7381CC03" w14:textId="61DDA26B" w:rsidR="0004345E" w:rsidRPr="0006581E" w:rsidRDefault="0004345E" w:rsidP="0004345E">
      <w:pPr>
        <w:pStyle w:val="GPSL3numberedclause"/>
        <w:tabs>
          <w:tab w:val="clear" w:pos="1985"/>
          <w:tab w:val="left" w:pos="2127"/>
        </w:tabs>
        <w:rPr>
          <w:highlight w:val="yellow"/>
        </w:rPr>
      </w:pPr>
      <w:r w:rsidRPr="002E3EAE">
        <w:rPr>
          <w:highlight w:val="green"/>
        </w:rPr>
        <w:t>[</w:t>
      </w:r>
      <w:r w:rsidR="00670A24" w:rsidRPr="002E3EAE">
        <w:rPr>
          <w:highlight w:val="green"/>
        </w:rPr>
        <w:t>Lot 5]</w:t>
      </w:r>
      <w:r w:rsidRPr="0006581E">
        <w:rPr>
          <w:highlight w:val="yellow"/>
        </w:rPr>
        <w:t>rare language uplift for Spoken Face to Face services]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45B39B88" w14:textId="1C541395" w:rsidR="0004345E" w:rsidRPr="0074304A" w:rsidRDefault="00670A24" w:rsidP="00FC5AD3">
      <w:pPr>
        <w:pStyle w:val="GPSL3numberedclause"/>
        <w:tabs>
          <w:tab w:val="clear" w:pos="1985"/>
          <w:tab w:val="left" w:pos="2127"/>
        </w:tabs>
        <w:rPr>
          <w:highlight w:val="yellow"/>
        </w:rPr>
      </w:pPr>
      <w:r>
        <w:rPr>
          <w:highlight w:val="green"/>
        </w:rPr>
        <w:t>[</w:t>
      </w:r>
      <w:r w:rsidRPr="002E3EAE">
        <w:rPr>
          <w:highlight w:val="green"/>
        </w:rPr>
        <w:t>Remove for K International only</w:t>
      </w:r>
      <w:r>
        <w:rPr>
          <w:highlight w:val="green"/>
        </w:rPr>
        <w:t>]</w:t>
      </w:r>
      <w:r w:rsidRPr="002E3EAE">
        <w:rPr>
          <w:highlight w:val="green"/>
        </w:rPr>
        <w:t xml:space="preserve"> </w:t>
      </w:r>
      <w:r w:rsidR="0004345E" w:rsidRPr="0074304A">
        <w:rPr>
          <w:highlight w:val="yellow"/>
        </w:rPr>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5AC4994C" w14:textId="607FEE27" w:rsidR="0004345E" w:rsidRPr="0006581E" w:rsidRDefault="0004345E" w:rsidP="009C379B">
      <w:pPr>
        <w:pStyle w:val="GPSL2Numbered"/>
        <w:rPr>
          <w:highlight w:val="yellow"/>
        </w:rPr>
      </w:pPr>
      <w:r w:rsidRPr="0006581E">
        <w:rPr>
          <w:highlight w:val="yellow"/>
        </w:rPr>
        <w:t xml:space="preserve"> </w:t>
      </w:r>
      <w:r w:rsidRPr="002E3EAE">
        <w:rPr>
          <w:highlight w:val="green"/>
        </w:rPr>
        <w:t>[</w:t>
      </w:r>
      <w:r w:rsidR="00670A24" w:rsidRPr="002E3EAE">
        <w:rPr>
          <w:highlight w:val="green"/>
        </w:rPr>
        <w:t>Lot 2]</w:t>
      </w:r>
      <w:r w:rsidRPr="0006581E">
        <w:rPr>
          <w:highlight w:val="yellow"/>
        </w:rPr>
        <w:t>Written Translation, Transcription and Ancillary Services, prices shall be as per the Baseline]</w:t>
      </w:r>
    </w:p>
    <w:p w14:paraId="4339D632" w14:textId="050D1B6A" w:rsidR="0004345E" w:rsidRPr="0006581E" w:rsidRDefault="0004345E" w:rsidP="009C379B">
      <w:pPr>
        <w:pStyle w:val="GPSL2Numbered"/>
        <w:rPr>
          <w:highlight w:val="yellow"/>
        </w:rPr>
      </w:pPr>
      <w:r w:rsidRPr="002E3EAE">
        <w:rPr>
          <w:highlight w:val="green"/>
        </w:rPr>
        <w:t>[</w:t>
      </w:r>
      <w:r w:rsidR="00670A24" w:rsidRPr="002E3EAE">
        <w:rPr>
          <w:highlight w:val="green"/>
        </w:rPr>
        <w:t>Lot 1]</w:t>
      </w:r>
      <w:r w:rsidRPr="0006581E">
        <w:rPr>
          <w:highlight w:val="yellow"/>
        </w:rPr>
        <w:t xml:space="preserve">Telephone Interpreting - the Contracting Authority shall only pay from the time connected to the Interpreter and shall be charged by the second, therefore the Baseline cost per minute will be sub-divided by sixty to obtain the cost per second. The Baseline costs provided are for the most common language, the 2nd most common, the 3rd most common, and all other languages. The Supplier shall review the most common languages every 6 months.]  </w:t>
      </w:r>
    </w:p>
    <w:p w14:paraId="1B275EB4" w14:textId="2239C475" w:rsidR="0004345E" w:rsidRPr="0006581E" w:rsidRDefault="0004345E" w:rsidP="009C379B">
      <w:pPr>
        <w:pStyle w:val="GPSL2Numbered"/>
        <w:rPr>
          <w:highlight w:val="yellow"/>
        </w:rPr>
      </w:pPr>
      <w:r w:rsidRPr="002E3EAE">
        <w:rPr>
          <w:highlight w:val="green"/>
        </w:rPr>
        <w:t>[</w:t>
      </w:r>
      <w:r w:rsidR="00670A24" w:rsidRPr="002E3EAE">
        <w:rPr>
          <w:highlight w:val="green"/>
        </w:rPr>
        <w:t xml:space="preserve">Lot 1 and 4] </w:t>
      </w:r>
      <w:r w:rsidRPr="0006581E">
        <w:rPr>
          <w:highlight w:val="yellow"/>
        </w:rPr>
        <w:t>Video Interpreting Services Spoken and Non Spoken - the Contracting Authority shall only pay from the time connected to the Interpreter and shall be charged by the minute. For example a time for sixty two seconds will incur a charge of two minutes.]</w:t>
      </w:r>
    </w:p>
    <w:p w14:paraId="5068D9FC" w14:textId="251E8AE3" w:rsidR="0004345E" w:rsidRPr="0006581E" w:rsidRDefault="0004345E" w:rsidP="009C379B">
      <w:pPr>
        <w:pStyle w:val="GPSL2Numbered"/>
        <w:rPr>
          <w:highlight w:val="yellow"/>
        </w:rPr>
      </w:pPr>
      <w:r w:rsidRPr="002E3EAE">
        <w:rPr>
          <w:highlight w:val="green"/>
        </w:rPr>
        <w:t>[</w:t>
      </w:r>
      <w:r w:rsidR="00670A24" w:rsidRPr="002E3EAE">
        <w:rPr>
          <w:highlight w:val="green"/>
        </w:rPr>
        <w:t xml:space="preserve">Lot 4] </w:t>
      </w:r>
      <w:r w:rsidRPr="0006581E">
        <w:rPr>
          <w:highlight w:val="yellow"/>
        </w:rPr>
        <w:t>Non Spoken Face to Face</w:t>
      </w:r>
      <w:r w:rsidR="0074304A">
        <w:rPr>
          <w:highlight w:val="yellow"/>
        </w:rPr>
        <w:t xml:space="preserve"> Language Services</w:t>
      </w:r>
      <w:r w:rsidRPr="0006581E">
        <w:rPr>
          <w:highlight w:val="yellow"/>
        </w:rPr>
        <w:t xml:space="preserve"> – the Contracting Authority shall agree at the Call Off Agreement stage and be charged as per the Baseline as follows:</w:t>
      </w:r>
    </w:p>
    <w:p w14:paraId="617F7408" w14:textId="77777777" w:rsidR="0004345E" w:rsidRPr="0006581E" w:rsidRDefault="0004345E" w:rsidP="0004345E">
      <w:pPr>
        <w:pStyle w:val="GPSL3numberedclause"/>
        <w:tabs>
          <w:tab w:val="clear" w:pos="1985"/>
          <w:tab w:val="left" w:pos="2127"/>
        </w:tabs>
        <w:rPr>
          <w:highlight w:val="yellow"/>
        </w:rPr>
      </w:pPr>
      <w:r w:rsidRPr="0006581E">
        <w:rPr>
          <w:highlight w:val="yellow"/>
        </w:rPr>
        <w:t>by the hour for a minimum of 2 hours and thereafter charged in fifteen minute intervals. For example a time booked at three hours one minute shall incur a charge of three hours fifteen minutes; or</w:t>
      </w:r>
    </w:p>
    <w:p w14:paraId="71934ECA" w14:textId="774D42A6" w:rsidR="0004345E" w:rsidRPr="0006581E" w:rsidRDefault="0004345E" w:rsidP="0004345E">
      <w:pPr>
        <w:pStyle w:val="GPSL3numberedclause"/>
        <w:tabs>
          <w:tab w:val="clear" w:pos="1985"/>
          <w:tab w:val="left" w:pos="2127"/>
        </w:tabs>
        <w:rPr>
          <w:highlight w:val="yellow"/>
        </w:rPr>
      </w:pPr>
      <w:r w:rsidRPr="0006581E">
        <w:rPr>
          <w:highlight w:val="yellow"/>
        </w:rPr>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06581E">
        <w:rPr>
          <w:highlight w:val="yellow"/>
        </w:rPr>
        <w:t>i.e.</w:t>
      </w:r>
      <w:r w:rsidRPr="0006581E">
        <w:rPr>
          <w:highlight w:val="yellow"/>
        </w:rPr>
        <w:t xml:space="preserve"> the half day rate (four hours) divided by 16. For example a time booked at four hours one minute shall incur a charge of a half day (four hours) and fifteen minutes.]</w:t>
      </w:r>
    </w:p>
    <w:p w14:paraId="3B428D33" w14:textId="1FC2F883" w:rsidR="0004345E" w:rsidRPr="0006581E" w:rsidRDefault="0004345E" w:rsidP="009C379B">
      <w:pPr>
        <w:pStyle w:val="GPSL2Numbered"/>
        <w:rPr>
          <w:highlight w:val="yellow"/>
        </w:rPr>
      </w:pPr>
      <w:r w:rsidRPr="002E3EAE">
        <w:rPr>
          <w:highlight w:val="green"/>
        </w:rPr>
        <w:t xml:space="preserve"> [</w:t>
      </w:r>
      <w:r w:rsidR="00670A24" w:rsidRPr="002E3EAE">
        <w:rPr>
          <w:highlight w:val="green"/>
        </w:rPr>
        <w:t>Lot 5 ]</w:t>
      </w:r>
      <w:r w:rsidRPr="0006581E">
        <w:rPr>
          <w:highlight w:val="yellow"/>
        </w:rPr>
        <w:t>Face to Face</w:t>
      </w:r>
      <w:r w:rsidR="0074304A">
        <w:rPr>
          <w:highlight w:val="yellow"/>
        </w:rPr>
        <w:t xml:space="preserve"> Interpreting Services</w:t>
      </w:r>
      <w:r w:rsidRPr="0006581E">
        <w:rPr>
          <w:highlight w:val="yellow"/>
        </w:rPr>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 of three hours fifteen minutes]</w:t>
      </w:r>
    </w:p>
    <w:p w14:paraId="032FB413" w14:textId="77777777" w:rsidR="0004345E" w:rsidRDefault="0004345E" w:rsidP="009C379B">
      <w:pPr>
        <w:pStyle w:val="GPSL1SCHEDULEHeading"/>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12973E63"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0E796DF9"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3E2493EE"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pPr>
      <w:r w:rsidRPr="009D290F">
        <w:t>SUPPLIER REQUEST FOR INCREASE of the Framework Prices</w:t>
      </w:r>
    </w:p>
    <w:p w14:paraId="0BFEB23D" w14:textId="24AEDBC1"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73A3C831"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65846F50"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24AF4B2C"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7DC4A5B2"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r w:rsidR="00036C64">
        <w:fldChar w:fldCharType="begin"/>
      </w:r>
      <w:r w:rsidR="00036C64">
        <w:instrText xml:space="preserve"> HYPERLINK "http://ons.gov.uk/ons/rel/cpi/consumer-price-indices/may-2015/ref-table-cpi.xls" \t "_blank" </w:instrText>
      </w:r>
      <w:r w:rsidR="00036C64">
        <w:fldChar w:fldCharType="separate"/>
      </w:r>
      <w:r w:rsidRPr="002577DF">
        <w:rPr>
          <w:color w:val="1155CC"/>
          <w:u w:val="single"/>
        </w:rPr>
        <w:t>http://ons.gov.uk/ons/rel/cpi/consumer-price-indices/may-2015/ref-table-cpi.xls</w:t>
      </w:r>
      <w:r w:rsidR="00036C64">
        <w:rPr>
          <w:color w:val="1155CC"/>
          <w:u w:val="single"/>
        </w:rPr>
        <w:fldChar w:fldCharType="end"/>
      </w:r>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6489DD11"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17F2B829"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558FAE59"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042061AE"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694FFF6A"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3D066FFB"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pPr>
      <w:r w:rsidRPr="00FC5AD3">
        <w:t>CHARGES UNDER CALL OFF AGREEMENTS</w:t>
      </w:r>
    </w:p>
    <w:p w14:paraId="3703CDA2" w14:textId="75B0F27A"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140FDB86" w:rsidR="0004345E" w:rsidRPr="00A949BE" w:rsidRDefault="0004345E" w:rsidP="00BC4327">
      <w:pPr>
        <w:pStyle w:val="GPSL1SCHEDULEHeading"/>
        <w:rPr>
          <w:highlight w:val="yellow"/>
        </w:rPr>
      </w:pPr>
      <w:bookmarkStart w:id="658" w:name="_Toc427734782"/>
      <w:bookmarkStart w:id="659" w:name="_Toc427750274"/>
      <w:bookmarkStart w:id="660" w:name="_Toc427734783"/>
      <w:bookmarkStart w:id="661" w:name="_Toc427750275"/>
      <w:bookmarkStart w:id="662" w:name="_Toc427734784"/>
      <w:bookmarkStart w:id="663" w:name="_Toc427750276"/>
      <w:bookmarkStart w:id="664" w:name="_Toc427734785"/>
      <w:bookmarkStart w:id="665" w:name="_Toc427750277"/>
      <w:bookmarkStart w:id="666" w:name="_Toc427734786"/>
      <w:bookmarkStart w:id="667" w:name="_Toc427750278"/>
      <w:bookmarkStart w:id="668" w:name="_Toc427734787"/>
      <w:bookmarkStart w:id="669" w:name="_Toc427750279"/>
      <w:bookmarkStart w:id="670" w:name="_Toc427734788"/>
      <w:bookmarkStart w:id="671" w:name="_Toc427750280"/>
      <w:bookmarkStart w:id="672" w:name="_Toc427734789"/>
      <w:bookmarkStart w:id="673" w:name="_Toc427750281"/>
      <w:bookmarkStart w:id="674" w:name="_Toc427734790"/>
      <w:bookmarkStart w:id="675" w:name="_Toc427750282"/>
      <w:bookmarkStart w:id="676" w:name="_Toc427734791"/>
      <w:bookmarkStart w:id="677" w:name="_Toc427750283"/>
      <w:bookmarkStart w:id="678" w:name="_Toc427734792"/>
      <w:bookmarkStart w:id="679" w:name="_Toc427750284"/>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A949BE">
        <w:rPr>
          <w:highlight w:val="yellow"/>
        </w:rPr>
        <w:t>PLACEMENT FEES LOTS 4a to 4e and 5a to 5n</w:t>
      </w:r>
      <w:r w:rsidR="00670A24">
        <w:rPr>
          <w:highlight w:val="yellow"/>
        </w:rPr>
        <w:t xml:space="preserve"> [not used </w:t>
      </w:r>
      <w:r w:rsidR="00670A24" w:rsidRPr="002E3EAE">
        <w:rPr>
          <w:highlight w:val="green"/>
        </w:rPr>
        <w:t>Lot 2]</w:t>
      </w:r>
    </w:p>
    <w:p w14:paraId="716EBF71" w14:textId="77777777" w:rsidR="0004345E" w:rsidRPr="00A949BE" w:rsidRDefault="0004345E" w:rsidP="009C379B">
      <w:pPr>
        <w:pStyle w:val="GPSL2Numbered"/>
        <w:rPr>
          <w:highlight w:val="yellow"/>
        </w:rPr>
      </w:pPr>
      <w:r w:rsidRPr="00A949BE">
        <w:rPr>
          <w:highlight w:val="yellow"/>
        </w:rPr>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pPr>
      <w:bookmarkStart w:id="680" w:name="_Toc446318522"/>
      <w:r w:rsidRPr="00926B1D">
        <w:t>.  E-commerce transactions with Central Government Bodies</w:t>
      </w:r>
      <w:bookmarkEnd w:id="680"/>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27"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77777777" w:rsidR="0004345E" w:rsidRDefault="0004345E" w:rsidP="0004345E">
      <w:pPr>
        <w:ind w:left="426"/>
      </w:pPr>
    </w:p>
    <w:p w14:paraId="586F6C20" w14:textId="47FEAA7B" w:rsidR="00F20C99" w:rsidRDefault="00B16D45" w:rsidP="001C4E7E">
      <w:pPr>
        <w:pStyle w:val="GPSSchAnnexname"/>
        <w:rPr>
          <w:bCs/>
        </w:rPr>
      </w:pPr>
      <w:bookmarkStart w:id="681" w:name="_Toc427734793"/>
      <w:bookmarkStart w:id="682" w:name="_DV_M64"/>
      <w:bookmarkStart w:id="683" w:name="_DV_M65"/>
      <w:bookmarkStart w:id="684" w:name="_DV_M295"/>
      <w:bookmarkStart w:id="685" w:name="_DV_M298"/>
      <w:bookmarkStart w:id="686" w:name="_DV_M299"/>
      <w:bookmarkStart w:id="687" w:name="_DV_M300"/>
      <w:bookmarkStart w:id="688" w:name="_DV_M303"/>
      <w:bookmarkStart w:id="689" w:name="_DV_M304"/>
      <w:bookmarkStart w:id="690" w:name="_Toc366085185"/>
      <w:bookmarkStart w:id="691" w:name="_Toc380428746"/>
      <w:bookmarkStart w:id="692" w:name="_Toc446318523"/>
      <w:bookmarkEnd w:id="681"/>
      <w:bookmarkEnd w:id="682"/>
      <w:bookmarkEnd w:id="683"/>
      <w:bookmarkEnd w:id="684"/>
      <w:bookmarkEnd w:id="685"/>
      <w:bookmarkEnd w:id="686"/>
      <w:bookmarkEnd w:id="687"/>
      <w:bookmarkEnd w:id="688"/>
      <w:bookmarkEnd w:id="689"/>
      <w:r>
        <w:t xml:space="preserve">ANNEX </w:t>
      </w:r>
      <w:r w:rsidR="00600009">
        <w:t>1</w:t>
      </w:r>
      <w:r w:rsidR="0038239E">
        <w:t xml:space="preserve">: </w:t>
      </w:r>
      <w:r>
        <w:t>FRAMEWORK PRICES</w:t>
      </w:r>
      <w:bookmarkEnd w:id="690"/>
      <w:bookmarkEnd w:id="691"/>
      <w:bookmarkEnd w:id="692"/>
      <w:r>
        <w:t xml:space="preserve"> </w:t>
      </w:r>
    </w:p>
    <w:p w14:paraId="01D95880" w14:textId="77777777" w:rsidR="00C97D18" w:rsidRPr="009C379B" w:rsidRDefault="00B16D45" w:rsidP="009C379B">
      <w:r w:rsidRPr="009C379B">
        <w:rPr>
          <w:b/>
          <w:highlight w:val="green"/>
        </w:rPr>
        <w:t>[Guidance Note: Prior to the commencement of the Framework Agreement, the Authority will incorporate here</w:t>
      </w:r>
      <w:r w:rsidR="006C1A10" w:rsidRPr="009C379B">
        <w:rPr>
          <w:b/>
          <w:highlight w:val="green"/>
        </w:rPr>
        <w:t>,</w:t>
      </w:r>
      <w:r w:rsidRPr="009C379B">
        <w:rPr>
          <w:b/>
          <w:highlight w:val="green"/>
        </w:rPr>
        <w:t xml:space="preserve"> the Supplier’s tendered Framework Prices including any discounts.]</w:t>
      </w:r>
      <w:r w:rsidRPr="009C379B">
        <w:rPr>
          <w:b/>
        </w:rPr>
        <w:t xml:space="preserve"> </w:t>
      </w:r>
    </w:p>
    <w:p w14:paraId="42C9F333" w14:textId="353B4D6E" w:rsidR="00C97D18" w:rsidRDefault="001E3027" w:rsidP="009C379B">
      <w:pPr>
        <w:spacing w:before="60" w:after="60"/>
        <w:rPr>
          <w:highlight w:val="yellow"/>
        </w:rPr>
      </w:pPr>
      <w:r w:rsidRPr="009C379B">
        <w:rPr>
          <w:highlight w:val="yellow"/>
        </w:rPr>
        <w:t xml:space="preserve">Lot 1: </w:t>
      </w:r>
      <w:r w:rsidR="00C97D18" w:rsidRPr="009C379B">
        <w:rPr>
          <w:highlight w:val="yellow"/>
        </w:rPr>
        <w:t>Written Translation Transcription and Ancillary Services</w:t>
      </w:r>
    </w:p>
    <w:p w14:paraId="7A033666" w14:textId="77777777" w:rsidR="00670A24" w:rsidRDefault="00670A24" w:rsidP="009C379B">
      <w:pPr>
        <w:spacing w:before="60" w:after="60"/>
        <w:rPr>
          <w:highlight w:val="yellow"/>
        </w:rPr>
      </w:pPr>
    </w:p>
    <w:p w14:paraId="684ACE27" w14:textId="77777777" w:rsidR="00670A24" w:rsidRDefault="00670A24" w:rsidP="009C379B">
      <w:pPr>
        <w:spacing w:before="60" w:after="60"/>
        <w:rPr>
          <w:highlight w:val="yellow"/>
        </w:rPr>
      </w:pPr>
    </w:p>
    <w:p w14:paraId="18D3ABFA" w14:textId="77777777" w:rsidR="00670A24" w:rsidRPr="009C379B" w:rsidRDefault="00670A24" w:rsidP="009C379B">
      <w:pPr>
        <w:spacing w:before="60" w:after="60"/>
        <w:rPr>
          <w:highlight w:val="yellow"/>
        </w:rPr>
      </w:pPr>
    </w:p>
    <w:p w14:paraId="5883C1EB" w14:textId="3F164536" w:rsidR="00C97D18" w:rsidRDefault="001E3027" w:rsidP="009C379B">
      <w:pPr>
        <w:spacing w:before="60" w:after="60"/>
        <w:rPr>
          <w:highlight w:val="yellow"/>
        </w:rPr>
      </w:pPr>
      <w:r w:rsidRPr="009C379B">
        <w:rPr>
          <w:highlight w:val="yellow"/>
        </w:rPr>
        <w:t xml:space="preserve">Lot 1: </w:t>
      </w:r>
      <w:r w:rsidR="00C97D18" w:rsidRPr="009C379B">
        <w:rPr>
          <w:highlight w:val="yellow"/>
        </w:rPr>
        <w:t>Telephone Interpreting and Video Language Services</w:t>
      </w:r>
    </w:p>
    <w:p w14:paraId="46D85BF6" w14:textId="77777777" w:rsidR="00670A24" w:rsidRDefault="00670A24" w:rsidP="009C379B">
      <w:pPr>
        <w:spacing w:before="60" w:after="60"/>
        <w:rPr>
          <w:highlight w:val="yellow"/>
        </w:rPr>
      </w:pPr>
    </w:p>
    <w:p w14:paraId="754CD4F7" w14:textId="77777777" w:rsidR="00670A24" w:rsidRPr="009C379B" w:rsidRDefault="00670A24" w:rsidP="009C379B">
      <w:pPr>
        <w:spacing w:before="60" w:after="60"/>
        <w:rPr>
          <w:highlight w:val="yellow"/>
        </w:rPr>
      </w:pPr>
    </w:p>
    <w:p w14:paraId="51B33EC5" w14:textId="1E893EEA" w:rsidR="00C97D18" w:rsidRPr="009C379B" w:rsidRDefault="001E3027" w:rsidP="009C379B">
      <w:pPr>
        <w:spacing w:before="60" w:after="60"/>
        <w:rPr>
          <w:highlight w:val="yellow"/>
        </w:rPr>
      </w:pPr>
      <w:r w:rsidRPr="009C379B">
        <w:rPr>
          <w:highlight w:val="yellow"/>
        </w:rPr>
        <w:t xml:space="preserve">Lot 1: </w:t>
      </w:r>
      <w:r w:rsidR="00C97D18" w:rsidRPr="009C379B">
        <w:rPr>
          <w:highlight w:val="yellow"/>
        </w:rPr>
        <w:t xml:space="preserve">Non Spoken Face </w:t>
      </w:r>
      <w:r w:rsidR="00865928" w:rsidRPr="009C379B">
        <w:rPr>
          <w:highlight w:val="yellow"/>
        </w:rPr>
        <w:t>to</w:t>
      </w:r>
      <w:r w:rsidR="00C97D18" w:rsidRPr="009C379B">
        <w:rPr>
          <w:highlight w:val="yellow"/>
        </w:rPr>
        <w:t xml:space="preserve"> Face </w:t>
      </w:r>
    </w:p>
    <w:p w14:paraId="0F7A8743" w14:textId="466880B8" w:rsidR="001E3027" w:rsidRPr="009C379B" w:rsidRDefault="001E3027" w:rsidP="009C379B">
      <w:pPr>
        <w:spacing w:before="60" w:after="60"/>
        <w:rPr>
          <w:highlight w:val="yellow"/>
        </w:rPr>
      </w:pPr>
      <w:r w:rsidRPr="009C379B">
        <w:rPr>
          <w:highlight w:val="yellow"/>
        </w:rPr>
        <w:t>Lot 1: Spoken Face to Face.</w:t>
      </w:r>
    </w:p>
    <w:p w14:paraId="244D5953" w14:textId="315A34A5" w:rsidR="001E3027" w:rsidRPr="009C379B" w:rsidRDefault="001E3027" w:rsidP="009C379B">
      <w:pPr>
        <w:spacing w:before="60" w:after="60"/>
        <w:rPr>
          <w:highlight w:val="yellow"/>
        </w:rPr>
      </w:pPr>
      <w:r w:rsidRPr="009C379B">
        <w:rPr>
          <w:highlight w:val="yellow"/>
        </w:rPr>
        <w:t>Lot 2: Written Translation Transcription and Ancillary Services</w:t>
      </w:r>
    </w:p>
    <w:p w14:paraId="6B3ADC40" w14:textId="79AE7E51" w:rsidR="00160CE5" w:rsidRPr="009C379B" w:rsidRDefault="00160CE5" w:rsidP="009C379B">
      <w:pPr>
        <w:spacing w:before="60" w:after="60"/>
        <w:rPr>
          <w:highlight w:val="yellow"/>
        </w:rPr>
      </w:pPr>
      <w:r w:rsidRPr="009C379B">
        <w:rPr>
          <w:highlight w:val="yellow"/>
        </w:rPr>
        <w:t>Lot 4a: Non Spoken Face to Face and Video Language Services – Greater London and Overseas</w:t>
      </w:r>
    </w:p>
    <w:p w14:paraId="6265E27B" w14:textId="5C64926A" w:rsidR="00160CE5" w:rsidRPr="009C379B" w:rsidRDefault="00160CE5" w:rsidP="009C379B">
      <w:pPr>
        <w:spacing w:before="60" w:after="60"/>
        <w:rPr>
          <w:highlight w:val="yellow"/>
        </w:rPr>
      </w:pPr>
      <w:r w:rsidRPr="009C379B">
        <w:rPr>
          <w:highlight w:val="yellow"/>
        </w:rPr>
        <w:t>Lot 4b: Non Spoken Face to Face and Video Language Services – Southwest England</w:t>
      </w:r>
    </w:p>
    <w:p w14:paraId="72AFC6A5" w14:textId="1E60CF2D" w:rsidR="00160CE5" w:rsidRPr="009C379B" w:rsidRDefault="00160CE5" w:rsidP="009C379B">
      <w:pPr>
        <w:spacing w:before="60" w:after="60"/>
        <w:rPr>
          <w:highlight w:val="yellow"/>
        </w:rPr>
      </w:pPr>
      <w:r w:rsidRPr="009C379B">
        <w:rPr>
          <w:highlight w:val="yellow"/>
        </w:rPr>
        <w:t>Lot 4c: Non Spoken Face to Face and Video Language Services – Midlands and East of England</w:t>
      </w:r>
    </w:p>
    <w:p w14:paraId="5D583DAA" w14:textId="7E9770A3" w:rsidR="00160CE5" w:rsidRPr="009C379B" w:rsidRDefault="00160CE5" w:rsidP="009C379B">
      <w:pPr>
        <w:spacing w:before="60" w:after="60"/>
        <w:rPr>
          <w:highlight w:val="yellow"/>
        </w:rPr>
      </w:pPr>
      <w:r w:rsidRPr="009C379B">
        <w:rPr>
          <w:highlight w:val="yellow"/>
        </w:rPr>
        <w:t>Lot 4d: Non Spoken Face to Face and Video Language Services – North of England</w:t>
      </w:r>
    </w:p>
    <w:p w14:paraId="31F5BEB3" w14:textId="3ED57C96" w:rsidR="00160CE5" w:rsidRPr="009C379B" w:rsidRDefault="00160CE5" w:rsidP="009C379B">
      <w:pPr>
        <w:spacing w:before="60" w:after="60"/>
        <w:rPr>
          <w:highlight w:val="yellow"/>
        </w:rPr>
      </w:pPr>
      <w:r w:rsidRPr="009C379B">
        <w:rPr>
          <w:highlight w:val="yellow"/>
        </w:rPr>
        <w:t xml:space="preserve">Lot 4e: </w:t>
      </w:r>
      <w:r w:rsidR="006D07D5" w:rsidRPr="009C379B">
        <w:rPr>
          <w:highlight w:val="yellow"/>
        </w:rPr>
        <w:t>Non Spoken Face to Face and Video Language Services –</w:t>
      </w:r>
      <w:r w:rsidRPr="009C379B">
        <w:rPr>
          <w:highlight w:val="yellow"/>
        </w:rPr>
        <w:t xml:space="preserve">Scotland and Northern Ireland </w:t>
      </w:r>
    </w:p>
    <w:p w14:paraId="0CE5FD6F" w14:textId="77777777" w:rsidR="006D07D5" w:rsidRPr="009C379B" w:rsidRDefault="00160CE5" w:rsidP="009C379B">
      <w:pPr>
        <w:spacing w:before="60" w:after="60"/>
        <w:rPr>
          <w:highlight w:val="yellow"/>
        </w:rPr>
      </w:pPr>
      <w:r w:rsidRPr="009C379B">
        <w:rPr>
          <w:highlight w:val="yellow"/>
        </w:rPr>
        <w:t>Lot 5a: Face to Face</w:t>
      </w:r>
      <w:r w:rsidR="006D07D5" w:rsidRPr="009C379B">
        <w:rPr>
          <w:highlight w:val="yellow"/>
        </w:rPr>
        <w:t xml:space="preserve"> Interpreting Services – Greater London</w:t>
      </w:r>
    </w:p>
    <w:p w14:paraId="344D160C" w14:textId="039573AD" w:rsidR="006D07D5" w:rsidRPr="009C379B" w:rsidRDefault="006D07D5" w:rsidP="009C379B">
      <w:pPr>
        <w:spacing w:before="60" w:after="60"/>
        <w:rPr>
          <w:highlight w:val="yellow"/>
        </w:rPr>
      </w:pPr>
      <w:r w:rsidRPr="009C379B">
        <w:rPr>
          <w:highlight w:val="yellow"/>
        </w:rPr>
        <w:t>Lot 5b: Face to Face Interpreting Services – South West England</w:t>
      </w:r>
    </w:p>
    <w:p w14:paraId="61A27DF5" w14:textId="55916CB9" w:rsidR="00B62457" w:rsidRPr="009C379B" w:rsidRDefault="006D07D5" w:rsidP="009C379B">
      <w:pPr>
        <w:spacing w:before="60" w:after="60"/>
        <w:rPr>
          <w:highlight w:val="yellow"/>
        </w:rPr>
      </w:pPr>
      <w:r w:rsidRPr="009C379B">
        <w:rPr>
          <w:highlight w:val="yellow"/>
        </w:rPr>
        <w:t xml:space="preserve">Lot 5c: Face to Face Interpreting Services – </w:t>
      </w:r>
      <w:r w:rsidR="00B62457" w:rsidRPr="009C379B">
        <w:rPr>
          <w:highlight w:val="yellow"/>
        </w:rPr>
        <w:t>South Central England</w:t>
      </w:r>
    </w:p>
    <w:p w14:paraId="57146401" w14:textId="0B55F54A" w:rsidR="00B62457" w:rsidRPr="009C379B" w:rsidRDefault="00B62457" w:rsidP="009C379B">
      <w:pPr>
        <w:spacing w:before="60" w:after="60"/>
        <w:rPr>
          <w:highlight w:val="yellow"/>
        </w:rPr>
      </w:pPr>
      <w:r w:rsidRPr="009C379B">
        <w:rPr>
          <w:highlight w:val="yellow"/>
        </w:rPr>
        <w:t xml:space="preserve">Lot 5d: Face to Face Interpreting Services – South East England </w:t>
      </w:r>
    </w:p>
    <w:p w14:paraId="5B0F3D96" w14:textId="77777777" w:rsidR="002E1553" w:rsidRPr="009C379B" w:rsidRDefault="00B62457" w:rsidP="009C379B">
      <w:pPr>
        <w:spacing w:before="60" w:after="60"/>
        <w:rPr>
          <w:highlight w:val="yellow"/>
        </w:rPr>
      </w:pPr>
      <w:r w:rsidRPr="009C379B">
        <w:rPr>
          <w:highlight w:val="yellow"/>
        </w:rPr>
        <w:t xml:space="preserve">Lot 5e: Face to Face Interpreting Services – </w:t>
      </w:r>
      <w:r w:rsidR="002E1553" w:rsidRPr="009C379B">
        <w:rPr>
          <w:highlight w:val="yellow"/>
        </w:rPr>
        <w:t xml:space="preserve">East of England </w:t>
      </w:r>
    </w:p>
    <w:p w14:paraId="67A0E9AB" w14:textId="477385DE" w:rsidR="00B62457" w:rsidRPr="009C379B" w:rsidRDefault="00B62457" w:rsidP="009C379B">
      <w:pPr>
        <w:spacing w:before="60" w:after="60"/>
        <w:rPr>
          <w:highlight w:val="yellow"/>
        </w:rPr>
      </w:pPr>
      <w:r w:rsidRPr="009C379B">
        <w:rPr>
          <w:highlight w:val="yellow"/>
        </w:rPr>
        <w:t xml:space="preserve">Lot 5f: Face to Face Interpreting Services – </w:t>
      </w:r>
      <w:r w:rsidR="002E1553" w:rsidRPr="009C379B">
        <w:rPr>
          <w:highlight w:val="yellow"/>
        </w:rPr>
        <w:t>East Midlands</w:t>
      </w:r>
    </w:p>
    <w:p w14:paraId="2F1B75A1" w14:textId="71F5D03D" w:rsidR="00B62457" w:rsidRPr="009C379B" w:rsidRDefault="00B62457" w:rsidP="009C379B">
      <w:pPr>
        <w:spacing w:before="60" w:after="60"/>
        <w:rPr>
          <w:highlight w:val="yellow"/>
        </w:rPr>
      </w:pPr>
      <w:r w:rsidRPr="009C379B">
        <w:rPr>
          <w:highlight w:val="yellow"/>
        </w:rPr>
        <w:t xml:space="preserve">Lot 5g: Face to Face Interpreting Services – </w:t>
      </w:r>
      <w:r w:rsidR="002E1553" w:rsidRPr="009C379B">
        <w:rPr>
          <w:highlight w:val="yellow"/>
        </w:rPr>
        <w:t>West Midlands</w:t>
      </w:r>
    </w:p>
    <w:p w14:paraId="39408C15" w14:textId="76645216" w:rsidR="002E1553" w:rsidRPr="009C379B" w:rsidRDefault="00B62457" w:rsidP="009C379B">
      <w:pPr>
        <w:spacing w:before="60" w:after="60"/>
        <w:rPr>
          <w:highlight w:val="yellow"/>
        </w:rPr>
      </w:pPr>
      <w:r w:rsidRPr="009C379B">
        <w:rPr>
          <w:highlight w:val="yellow"/>
        </w:rPr>
        <w:t xml:space="preserve">Lot 5h: Face to Face Interpreting Services – </w:t>
      </w:r>
      <w:r w:rsidR="002E1553" w:rsidRPr="009C379B">
        <w:rPr>
          <w:highlight w:val="yellow"/>
        </w:rPr>
        <w:t>Yorkshire and Humberside</w:t>
      </w:r>
    </w:p>
    <w:p w14:paraId="0251CEA8" w14:textId="5F424803" w:rsidR="00B62457" w:rsidRPr="009C379B" w:rsidRDefault="00B62457" w:rsidP="009C379B">
      <w:pPr>
        <w:spacing w:before="60" w:after="60"/>
        <w:rPr>
          <w:highlight w:val="yellow"/>
        </w:rPr>
      </w:pPr>
      <w:r w:rsidRPr="009C379B">
        <w:rPr>
          <w:highlight w:val="yellow"/>
        </w:rPr>
        <w:t xml:space="preserve">Lot 5i: Face to Face Interpreting Services – </w:t>
      </w:r>
      <w:r w:rsidR="002E1553" w:rsidRPr="009C379B">
        <w:rPr>
          <w:highlight w:val="yellow"/>
        </w:rPr>
        <w:t xml:space="preserve">North </w:t>
      </w:r>
      <w:r w:rsidRPr="009C379B">
        <w:rPr>
          <w:highlight w:val="yellow"/>
        </w:rPr>
        <w:t>West England</w:t>
      </w:r>
    </w:p>
    <w:p w14:paraId="1771B29D" w14:textId="5B5577FB" w:rsidR="00B62457" w:rsidRPr="009C379B" w:rsidRDefault="00B62457" w:rsidP="009C379B">
      <w:pPr>
        <w:spacing w:before="60" w:after="60"/>
        <w:rPr>
          <w:highlight w:val="yellow"/>
        </w:rPr>
      </w:pPr>
      <w:r w:rsidRPr="009C379B">
        <w:rPr>
          <w:highlight w:val="yellow"/>
        </w:rPr>
        <w:t xml:space="preserve">Lot 5j: Face to Face Interpreting Services – </w:t>
      </w:r>
      <w:r w:rsidR="002E1553" w:rsidRPr="009C379B">
        <w:rPr>
          <w:highlight w:val="yellow"/>
        </w:rPr>
        <w:t xml:space="preserve">North East England (excluding Yorkshire and Humberside) </w:t>
      </w:r>
    </w:p>
    <w:p w14:paraId="7FDDF19F" w14:textId="3EB156FE" w:rsidR="00B62457" w:rsidRPr="009C379B" w:rsidRDefault="00B62457" w:rsidP="009C379B">
      <w:pPr>
        <w:spacing w:before="60" w:after="60"/>
        <w:rPr>
          <w:highlight w:val="yellow"/>
        </w:rPr>
      </w:pPr>
      <w:r w:rsidRPr="009C379B">
        <w:rPr>
          <w:highlight w:val="yellow"/>
        </w:rPr>
        <w:t>Lot 5k: Face to Face Interpreting Services – S</w:t>
      </w:r>
      <w:r w:rsidR="002E1553" w:rsidRPr="009C379B">
        <w:rPr>
          <w:highlight w:val="yellow"/>
        </w:rPr>
        <w:t>cotland</w:t>
      </w:r>
    </w:p>
    <w:p w14:paraId="008B67A3" w14:textId="3302EE18" w:rsidR="00B62457" w:rsidRPr="009C379B" w:rsidRDefault="00B62457" w:rsidP="009C379B">
      <w:pPr>
        <w:spacing w:before="60" w:after="60"/>
        <w:rPr>
          <w:highlight w:val="yellow"/>
        </w:rPr>
      </w:pPr>
      <w:r w:rsidRPr="009C379B">
        <w:rPr>
          <w:highlight w:val="yellow"/>
        </w:rPr>
        <w:t xml:space="preserve">Lot 5l: Face to Face Interpreting Services – </w:t>
      </w:r>
      <w:r w:rsidR="002E1553" w:rsidRPr="009C379B">
        <w:rPr>
          <w:highlight w:val="yellow"/>
        </w:rPr>
        <w:t>Wales</w:t>
      </w:r>
    </w:p>
    <w:p w14:paraId="2F68FCA7" w14:textId="3578219B" w:rsidR="00B62457" w:rsidRPr="009C379B" w:rsidRDefault="00B62457" w:rsidP="009C379B">
      <w:pPr>
        <w:spacing w:before="60" w:after="60"/>
        <w:rPr>
          <w:highlight w:val="yellow"/>
        </w:rPr>
      </w:pPr>
      <w:r w:rsidRPr="009C379B">
        <w:rPr>
          <w:highlight w:val="yellow"/>
        </w:rPr>
        <w:t xml:space="preserve">Lot 5m: Face to Face Interpreting Services – </w:t>
      </w:r>
      <w:r w:rsidR="002E1553" w:rsidRPr="009C379B">
        <w:rPr>
          <w:highlight w:val="yellow"/>
        </w:rPr>
        <w:t xml:space="preserve">Northern Ireland </w:t>
      </w:r>
    </w:p>
    <w:p w14:paraId="69B16CCE" w14:textId="0425EF53" w:rsidR="00B62457" w:rsidRPr="009C379B" w:rsidRDefault="00B62457" w:rsidP="009C379B">
      <w:pPr>
        <w:spacing w:before="60" w:after="60"/>
      </w:pPr>
      <w:r w:rsidRPr="009C379B">
        <w:rPr>
          <w:highlight w:val="yellow"/>
        </w:rPr>
        <w:t xml:space="preserve">Lot 5n: Face to Face Interpreting Services – </w:t>
      </w:r>
      <w:r w:rsidR="002E1553" w:rsidRPr="009C379B">
        <w:rPr>
          <w:highlight w:val="yellow"/>
        </w:rPr>
        <w:t>UK and Overseas</w:t>
      </w:r>
    </w:p>
    <w:p w14:paraId="56A80861" w14:textId="405D430C" w:rsidR="00B62457" w:rsidRPr="009C379B" w:rsidRDefault="00B62457" w:rsidP="009C379B">
      <w:pPr>
        <w:spacing w:before="60" w:after="60"/>
      </w:pPr>
    </w:p>
    <w:p w14:paraId="17167844" w14:textId="5CB31E02" w:rsidR="00160CE5" w:rsidRPr="009C379B" w:rsidRDefault="006D07D5" w:rsidP="009C379B">
      <w:pPr>
        <w:spacing w:before="60" w:after="60"/>
      </w:pPr>
      <w:r w:rsidRPr="009C379B">
        <w:br/>
      </w:r>
      <w:r w:rsidR="0081618D" w:rsidRPr="002E3EAE">
        <w:rPr>
          <w:highlight w:val="green"/>
        </w:rPr>
        <w:t>INSERT PRICING SCHEDULES HERE</w:t>
      </w:r>
      <w:r w:rsidR="0081618D" w:rsidRPr="009C379B">
        <w:t xml:space="preserve">   </w:t>
      </w:r>
    </w:p>
    <w:p w14:paraId="5A7B64FE" w14:textId="56D532B7" w:rsidR="00B16D45" w:rsidRPr="0002180B" w:rsidRDefault="00160CE5" w:rsidP="009C379B">
      <w:pPr>
        <w:spacing w:before="60" w:after="60"/>
      </w:pPr>
      <w:r w:rsidRPr="009C379B">
        <w:t xml:space="preserve">  </w:t>
      </w:r>
    </w:p>
    <w:p w14:paraId="4ADE5D5B" w14:textId="059BA767" w:rsidR="00F20C99" w:rsidRDefault="00A335C2" w:rsidP="001C4E7E">
      <w:pPr>
        <w:pStyle w:val="GPSSchTitleandNumber"/>
      </w:pPr>
      <w:bookmarkStart w:id="693" w:name="_Toc366085186"/>
      <w:bookmarkStart w:id="694" w:name="_Toc380428747"/>
      <w:bookmarkStart w:id="695" w:name="_Toc446318524"/>
      <w:r w:rsidRPr="00424145">
        <w:t>FRAMEWORK SCHEDULE 4: TEMPLATE ORDER FORM AND TEMPLATE CALL OFF TERMS</w:t>
      </w:r>
      <w:bookmarkEnd w:id="693"/>
      <w:bookmarkEnd w:id="694"/>
      <w:bookmarkEnd w:id="695"/>
    </w:p>
    <w:p w14:paraId="4FB05A47" w14:textId="77777777" w:rsidR="00D12C54" w:rsidRDefault="0038239E" w:rsidP="001C4E7E">
      <w:pPr>
        <w:pStyle w:val="GPSSchAnnexname"/>
      </w:pPr>
      <w:bookmarkStart w:id="696" w:name="_Toc365027615"/>
      <w:bookmarkStart w:id="697" w:name="_Toc366085187"/>
      <w:bookmarkStart w:id="698" w:name="_Toc380428748"/>
      <w:bookmarkStart w:id="699" w:name="_Toc446318525"/>
      <w:r>
        <w:t xml:space="preserve">ANNEX 1: </w:t>
      </w:r>
      <w:r w:rsidRPr="006875AD">
        <w:t xml:space="preserve">TEMPLATE ORDER </w:t>
      </w:r>
      <w:r w:rsidRPr="007A430F">
        <w:t>FORM</w:t>
      </w:r>
      <w:bookmarkEnd w:id="696"/>
      <w:bookmarkEnd w:id="697"/>
      <w:bookmarkEnd w:id="698"/>
      <w:bookmarkEnd w:id="699"/>
    </w:p>
    <w:p w14:paraId="79836451" w14:textId="259B7939" w:rsidR="00600009" w:rsidRPr="00600009" w:rsidRDefault="00600009" w:rsidP="00600009">
      <w:r>
        <w:t>P</w:t>
      </w:r>
      <w:r w:rsidRPr="00600009">
        <w:t>LEASE REFER TO ATTAC</w:t>
      </w:r>
      <w:r>
        <w:t>H</w:t>
      </w:r>
      <w:r w:rsidRPr="00600009">
        <w:t>MENT 6: FRAMEWORK SCHEDULE 4: TEMPLATE ORDER FORM AND TEMPLATE CALL OFF TERMS</w:t>
      </w:r>
    </w:p>
    <w:p w14:paraId="0A3B21AB" w14:textId="198743F0" w:rsidR="00600009" w:rsidRDefault="00600009" w:rsidP="001C4E7E">
      <w:pPr>
        <w:pStyle w:val="GPSSchAnnexname"/>
      </w:pPr>
    </w:p>
    <w:p w14:paraId="3B84370D" w14:textId="77777777" w:rsidR="00F20C99" w:rsidRDefault="00D12C54" w:rsidP="001C4E7E">
      <w:pPr>
        <w:pStyle w:val="GPSSchAnnexname"/>
      </w:pPr>
      <w:r>
        <w:br w:type="page"/>
      </w:r>
      <w:bookmarkStart w:id="700" w:name="_Toc365027616"/>
      <w:bookmarkStart w:id="701" w:name="_Toc366085188"/>
      <w:bookmarkStart w:id="702" w:name="_Toc380428749"/>
      <w:bookmarkStart w:id="703" w:name="_Toc446318526"/>
      <w:r w:rsidR="0038239E" w:rsidRPr="00D7683C">
        <w:t>ANNEX 2: TEMPLATE CALL</w:t>
      </w:r>
      <w:r w:rsidR="0038239E">
        <w:t xml:space="preserve"> </w:t>
      </w:r>
      <w:r w:rsidR="0038239E" w:rsidRPr="00D7683C">
        <w:t>OFF TERMS</w:t>
      </w:r>
      <w:bookmarkEnd w:id="700"/>
      <w:bookmarkEnd w:id="701"/>
      <w:bookmarkEnd w:id="702"/>
      <w:bookmarkEnd w:id="703"/>
    </w:p>
    <w:p w14:paraId="6E41D627" w14:textId="77777777" w:rsidR="00600009" w:rsidRPr="00600009" w:rsidRDefault="00600009" w:rsidP="00600009">
      <w:r>
        <w:t>P</w:t>
      </w:r>
      <w:r w:rsidRPr="00600009">
        <w:t>LEASE REFER TO ATTAC</w:t>
      </w:r>
      <w:r>
        <w:t>H</w:t>
      </w:r>
      <w:r w:rsidRPr="00600009">
        <w:t>MENT 6: FRAMEWORK SCHEDULE 4: TEMPLATE ORDER FORM AND TEMPLATE CALL OFF TERMS</w:t>
      </w:r>
    </w:p>
    <w:p w14:paraId="3063585E" w14:textId="77777777" w:rsidR="00600009" w:rsidRDefault="00600009" w:rsidP="001C4E7E">
      <w:pPr>
        <w:pStyle w:val="GPSSchAnnexname"/>
      </w:pPr>
    </w:p>
    <w:p w14:paraId="5A40BEB8" w14:textId="77777777" w:rsidR="00434D4A" w:rsidRPr="006875AD" w:rsidRDefault="00434D4A" w:rsidP="001C4E7E">
      <w:pPr>
        <w:pStyle w:val="GPSSchTitleandNumber"/>
      </w:pPr>
      <w:bookmarkStart w:id="704" w:name="_Toc365027617"/>
      <w:r>
        <w:br w:type="page"/>
      </w:r>
      <w:bookmarkStart w:id="705" w:name="_Toc366085189"/>
      <w:bookmarkStart w:id="706" w:name="_Toc380428750"/>
      <w:bookmarkStart w:id="707" w:name="_Toc446318527"/>
      <w:r w:rsidRPr="006875AD">
        <w:t>FRAMEWORK SCHEDULE 5: CALL OFF PROCEDURE</w:t>
      </w:r>
      <w:bookmarkEnd w:id="704"/>
      <w:bookmarkEnd w:id="705"/>
      <w:bookmarkEnd w:id="706"/>
      <w:bookmarkEnd w:id="707"/>
    </w:p>
    <w:p w14:paraId="00E18040" w14:textId="77777777" w:rsidR="00F20C99" w:rsidRPr="00640B8E" w:rsidRDefault="00434D4A" w:rsidP="00B770AF">
      <w:pPr>
        <w:pStyle w:val="GPSL1CLAUSEHEADING"/>
        <w:numPr>
          <w:ilvl w:val="0"/>
          <w:numId w:val="25"/>
        </w:numPr>
      </w:pPr>
      <w:bookmarkStart w:id="708" w:name="_Ref365977839"/>
      <w:bookmarkStart w:id="709" w:name="_Toc427734799"/>
      <w:bookmarkStart w:id="710" w:name="_Toc427750290"/>
      <w:bookmarkStart w:id="711" w:name="_Toc446318528"/>
      <w:r w:rsidRPr="00640B8E">
        <w:t>AWARD PROCEDURE</w:t>
      </w:r>
      <w:bookmarkEnd w:id="708"/>
      <w:bookmarkEnd w:id="709"/>
      <w:bookmarkEnd w:id="710"/>
      <w:bookmarkEnd w:id="711"/>
    </w:p>
    <w:p w14:paraId="6601BDD6" w14:textId="5998BD30" w:rsidR="00A026E9" w:rsidRPr="001647FD" w:rsidRDefault="00434D4A">
      <w:pPr>
        <w:pStyle w:val="GPSL2Numbered"/>
      </w:pPr>
      <w:bookmarkStart w:id="712"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12"/>
    </w:p>
    <w:p w14:paraId="6BDCA97C" w14:textId="08758148" w:rsidR="009D629C" w:rsidRPr="001647FD" w:rsidRDefault="00434D4A">
      <w:pPr>
        <w:pStyle w:val="GPSL2Numbered"/>
      </w:pPr>
      <w:bookmarkStart w:id="713" w:name="_Ref366082589"/>
      <w:r w:rsidRPr="001647FD">
        <w:t xml:space="preserve">If a </w:t>
      </w:r>
      <w:r w:rsidR="00870076" w:rsidRPr="001647FD">
        <w:t>Contracting Authority</w:t>
      </w:r>
      <w:r w:rsidRPr="001647FD">
        <w:t xml:space="preserve"> can determine that:</w:t>
      </w:r>
      <w:bookmarkEnd w:id="713"/>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pPr>
      <w:bookmarkStart w:id="714" w:name="_Ref365977566"/>
      <w:r w:rsidRPr="006875AD">
        <w:t>DIRECT ORDERING WITHOUT A FURTHER COMPETITION</w:t>
      </w:r>
      <w:bookmarkEnd w:id="714"/>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pPr>
      <w:bookmarkStart w:id="715" w:name="_Ref365977578"/>
      <w:r w:rsidRPr="006875AD">
        <w:t>FURTHER COMPETITION PROCEDURE</w:t>
      </w:r>
      <w:bookmarkEnd w:id="715"/>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16" w:name="_Ref366090967"/>
      <w:r w:rsidRPr="006875AD">
        <w:t>develop a Statement of Requirements setting out its requirements for the Goods and/or Services and identify the Framework Suppliers capable of supplying the Goods and/or Services;</w:t>
      </w:r>
      <w:bookmarkEnd w:id="716"/>
      <w:r w:rsidRPr="006875AD">
        <w:t xml:space="preserve"> </w:t>
      </w:r>
    </w:p>
    <w:p w14:paraId="39B06B75" w14:textId="77777777" w:rsidR="009D629C" w:rsidRDefault="00434D4A" w:rsidP="00E94334">
      <w:pPr>
        <w:pStyle w:val="GPSL3numberedclause"/>
      </w:pPr>
      <w:bookmarkStart w:id="717"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17"/>
    </w:p>
    <w:p w14:paraId="40174337" w14:textId="5E930C0A" w:rsidR="009D629C" w:rsidRDefault="00434D4A" w:rsidP="00E94334">
      <w:pPr>
        <w:pStyle w:val="GPSL3numberedclause"/>
      </w:pPr>
      <w:bookmarkStart w:id="718"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18"/>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pPr>
      <w:r w:rsidRPr="009C379B">
        <w:rPr>
          <w:rFonts w:hint="eastAsia"/>
        </w:rPr>
        <w:t>NOT USED</w:t>
      </w:r>
    </w:p>
    <w:p w14:paraId="471E4974" w14:textId="351A23D2" w:rsidR="00F20C99" w:rsidRDefault="00434D4A" w:rsidP="00E94334">
      <w:pPr>
        <w:pStyle w:val="GPSL1SCHEDULEHeading"/>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pPr>
      <w:bookmarkStart w:id="719" w:name="_Ref365977864"/>
      <w:r w:rsidRPr="006875AD">
        <w:t>RESPONSIBILITY FOR AWARDS</w:t>
      </w:r>
      <w:bookmarkEnd w:id="719"/>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pPr>
      <w:bookmarkStart w:id="720" w:name="_Ref365972472"/>
      <w:r w:rsidRPr="006875AD">
        <w:t xml:space="preserve">CALL OFF </w:t>
      </w:r>
      <w:r>
        <w:t xml:space="preserve">award </w:t>
      </w:r>
      <w:r w:rsidRPr="006875AD">
        <w:t>PROCEDURE</w:t>
      </w:r>
      <w:bookmarkEnd w:id="720"/>
    </w:p>
    <w:p w14:paraId="29482D3C" w14:textId="7271CA85" w:rsidR="00F20C99" w:rsidRDefault="00434D4A" w:rsidP="00E94334">
      <w:pPr>
        <w:pStyle w:val="GPSL2Numbered"/>
      </w:pPr>
      <w:bookmarkStart w:id="721"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21"/>
      <w:r w:rsidRPr="006875AD">
        <w:t xml:space="preserve"> </w:t>
      </w:r>
    </w:p>
    <w:p w14:paraId="50FC1AAE" w14:textId="6D046EB7" w:rsidR="00F20C99" w:rsidRDefault="00434D4A" w:rsidP="00E94334">
      <w:pPr>
        <w:pStyle w:val="GPSL2Numbered"/>
      </w:pPr>
      <w:bookmarkStart w:id="722"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22"/>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23" w:author="Brian Braid" w:date="2016-05-16T15:10: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pPr>
      <w:bookmarkStart w:id="724" w:name="_Toc365027618"/>
      <w:bookmarkStart w:id="725" w:name="_Toc366085190"/>
      <w:bookmarkStart w:id="726" w:name="_Toc380428751"/>
      <w:bookmarkStart w:id="727" w:name="_Toc446318529"/>
      <w:r w:rsidRPr="006875AD">
        <w:t>FRAMEWORK SCHEDULE 6: AWARD CRITERIA</w:t>
      </w:r>
      <w:bookmarkEnd w:id="724"/>
      <w:bookmarkEnd w:id="725"/>
      <w:bookmarkEnd w:id="726"/>
      <w:bookmarkEnd w:id="727"/>
    </w:p>
    <w:p w14:paraId="55318D4F" w14:textId="77777777" w:rsidR="00F20C99" w:rsidRDefault="00434D4A" w:rsidP="00E94334">
      <w:pPr>
        <w:pStyle w:val="GPSL1SCHEDULEHeading"/>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pPr>
    </w:p>
    <w:p w14:paraId="1823B655" w14:textId="77777777" w:rsidR="00D83B3B" w:rsidRDefault="00D83B3B" w:rsidP="00C063FA">
      <w:pPr>
        <w:pStyle w:val="GPSSchPart"/>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28" w:author="Brian Braid" w:date="2016-05-16T15:10:00Z" w:original="0."/>
        </w:fldChar>
      </w:r>
    </w:p>
    <w:p w14:paraId="5537CC8A" w14:textId="77777777" w:rsidR="00F20C99" w:rsidRDefault="00D12C54" w:rsidP="001C4E7E">
      <w:pPr>
        <w:pStyle w:val="GPSSchPart"/>
      </w:pPr>
      <w:r>
        <w:br w:type="page"/>
      </w:r>
      <w:r w:rsidR="00434D4A" w:rsidRPr="00F46867">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29" w:author="Brian Braid" w:date="2016-05-16T15:10:00Z" w:original="0."/>
        </w:fldChar>
      </w:r>
    </w:p>
    <w:p w14:paraId="65493B31" w14:textId="77777777" w:rsidR="00F20C99" w:rsidRDefault="00434D4A" w:rsidP="001C4E7E">
      <w:pPr>
        <w:pStyle w:val="GPSSchPart"/>
      </w:pPr>
      <w:r w:rsidRPr="006875AD">
        <w:br w:type="page"/>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30" w:author="Brian Braid" w:date="2016-05-16T15:10:00Z" w:original="0."/>
        </w:fldChar>
      </w:r>
    </w:p>
    <w:p w14:paraId="48A0CAD1" w14:textId="23141A56" w:rsidR="00F20C99" w:rsidRDefault="00D12C54" w:rsidP="001C4E7E">
      <w:pPr>
        <w:pStyle w:val="GPSSchTitleandNumber"/>
      </w:pPr>
      <w:r>
        <w:rPr>
          <w:sz w:val="16"/>
        </w:rPr>
        <w:br w:type="page"/>
      </w:r>
      <w:bookmarkStart w:id="731" w:name="_Toc366085191"/>
      <w:bookmarkStart w:id="732" w:name="_Toc380428752"/>
      <w:bookmarkStart w:id="733" w:name="_Toc446318530"/>
      <w:r w:rsidRPr="00D12C54">
        <w:t xml:space="preserve">FRAMEWORK SCHEDULE 7: </w:t>
      </w:r>
      <w:bookmarkEnd w:id="731"/>
      <w:bookmarkEnd w:id="732"/>
      <w:r w:rsidR="00985128">
        <w:t>SUB-CONTRACTORS</w:t>
      </w:r>
      <w:bookmarkEnd w:id="733"/>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the Supplier is entitled to sub-contract its obligations under this Framework Agreement and any Call Off Agreements entered into pursuant to this Framework Agreement</w:t>
      </w:r>
      <w:r w:rsidR="00D12C54" w:rsidRPr="00D12C54">
        <w:t xml:space="preserve">, to the </w:t>
      </w:r>
      <w:r w:rsidR="00985128">
        <w:t>Sub-Contractors</w:t>
      </w:r>
      <w:r w:rsidR="00D12C54" w:rsidRPr="00D12C54">
        <w:t xml:space="preserve"> listed below.</w:t>
      </w:r>
    </w:p>
    <w:p w14:paraId="77FBA0C3" w14:textId="6DBBB062" w:rsidR="00CC203A" w:rsidRDefault="00DB1EBA" w:rsidP="009C379B">
      <w:pPr>
        <w:pStyle w:val="GPSL3Guidance"/>
        <w:ind w:left="1060"/>
        <w:rPr>
          <w:rStyle w:val="GPSL1GuidanceChar"/>
          <w:b/>
          <w:i/>
        </w:rPr>
      </w:pPr>
      <w:r w:rsidRPr="007A1A3F">
        <w:rPr>
          <w:rStyle w:val="GPSL1GuidanceChar"/>
          <w:highlight w:val="green"/>
        </w:rPr>
        <w:t xml:space="preserve">[Guidance Note: the list of </w:t>
      </w:r>
      <w:r w:rsidR="00985128">
        <w:rPr>
          <w:rStyle w:val="GPSL1GuidanceChar"/>
          <w:highlight w:val="green"/>
        </w:rPr>
        <w:t>Sub-Contractors</w:t>
      </w:r>
      <w:r w:rsidRPr="007A1A3F">
        <w:rPr>
          <w:rStyle w:val="GPSL1GuidanceChar"/>
          <w:highlight w:val="green"/>
        </w:rPr>
        <w:t xml:space="preserve"> as approved by </w:t>
      </w:r>
      <w:r w:rsidR="00A65195" w:rsidRPr="007A1A3F">
        <w:rPr>
          <w:rStyle w:val="GPSL1GuidanceChar"/>
          <w:highlight w:val="green"/>
        </w:rPr>
        <w:t>CCS</w:t>
      </w:r>
      <w:r w:rsidRPr="007A1A3F">
        <w:rPr>
          <w:rStyle w:val="GPSL1GuidanceChar"/>
          <w:highlight w:val="green"/>
        </w:rPr>
        <w:t xml:space="preserve"> should be inserted here]</w:t>
      </w: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34" w:name="_Toc365027626"/>
      <w:bookmarkStart w:id="735" w:name="_Toc366085192"/>
      <w:bookmarkStart w:id="736" w:name="_Toc446318531"/>
      <w:bookmarkStart w:id="737" w:name="_Toc365027620"/>
      <w:r w:rsidR="000B1994" w:rsidRPr="009C379B">
        <w:rPr>
          <w:rStyle w:val="GPSSchTitleandNumberChar"/>
          <w:rFonts w:hint="eastAsia"/>
          <w:i w:val="0"/>
        </w:rPr>
        <w:t>FRAMEWORK SCHEDULE 8: FRAMEWORK MANAGEMENT</w:t>
      </w:r>
      <w:bookmarkEnd w:id="734"/>
      <w:bookmarkEnd w:id="735"/>
      <w:bookmarkEnd w:id="736"/>
    </w:p>
    <w:p w14:paraId="577DFF66" w14:textId="77777777" w:rsidR="00F20C99" w:rsidRDefault="000B1994" w:rsidP="00E94334">
      <w:pPr>
        <w:pStyle w:val="GPSL1SCHEDULEHeading"/>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38"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38"/>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685EADEA" w14:textId="77777777" w:rsidR="00A026E9" w:rsidRDefault="000B1994" w:rsidP="009C379B">
      <w:pPr>
        <w:pStyle w:val="GPSL2Numbered"/>
      </w:pPr>
      <w:bookmarkStart w:id="739" w:name="_Ref365982216"/>
      <w:r>
        <w:t>Supplier</w:t>
      </w:r>
      <w:r w:rsidRPr="006875AD">
        <w:t xml:space="preserve"> Review Meetings</w:t>
      </w:r>
      <w:bookmarkEnd w:id="739"/>
    </w:p>
    <w:p w14:paraId="1342E3C5" w14:textId="77777777" w:rsidR="00A026E9" w:rsidRDefault="000B1994" w:rsidP="00E94334">
      <w:pPr>
        <w:pStyle w:val="GPSL3numberedclause"/>
      </w:pPr>
      <w:bookmarkStart w:id="740"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40"/>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color w:val="000000"/>
        </w:rPr>
      </w:pPr>
      <w:r w:rsidRPr="006875AD">
        <w:t>EFFICIENCY TRACKING PERFORMANCE MEASURES</w:t>
      </w:r>
    </w:p>
    <w:p w14:paraId="728D365E" w14:textId="77777777" w:rsidR="00F20C99" w:rsidRDefault="000B1994" w:rsidP="00E94334">
      <w:pPr>
        <w:pStyle w:val="GPSL2Numbered"/>
      </w:pPr>
      <w:bookmarkStart w:id="741"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41"/>
      <w:r w:rsidRPr="006875AD">
        <w:t xml:space="preserve"> </w:t>
      </w:r>
    </w:p>
    <w:p w14:paraId="2E6BB8C6" w14:textId="20A75F82" w:rsidR="00F20C99" w:rsidRDefault="000B1994" w:rsidP="00E94334">
      <w:pPr>
        <w:pStyle w:val="GPSL3numberedclause"/>
      </w:pPr>
      <w:r w:rsidRPr="006875AD">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42" w:author="Brian Braid" w:date="2016-05-16T15:10:00Z" w:original="0."/>
        </w:fldChar>
      </w:r>
    </w:p>
    <w:p w14:paraId="751E27E8" w14:textId="2EDAE15D" w:rsidR="00F20C99" w:rsidRDefault="000B1994" w:rsidP="001C4E7E">
      <w:pPr>
        <w:pStyle w:val="GPSSchTitleandNumber"/>
      </w:pPr>
      <w:r>
        <w:rPr>
          <w:sz w:val="16"/>
        </w:rPr>
        <w:br w:type="page"/>
      </w:r>
      <w:bookmarkStart w:id="743" w:name="_Toc366085193"/>
      <w:bookmarkStart w:id="744" w:name="_Toc380428753"/>
      <w:bookmarkStart w:id="745" w:name="_Toc446318532"/>
      <w:r w:rsidRPr="006875AD">
        <w:t xml:space="preserve">FRAMEWORK SCHEDULE </w:t>
      </w:r>
      <w:r w:rsidR="00A31A70">
        <w:t>9</w:t>
      </w:r>
      <w:r w:rsidRPr="006875AD">
        <w:t>: MANAGEMENT INFORMATION</w:t>
      </w:r>
      <w:bookmarkEnd w:id="737"/>
      <w:bookmarkEnd w:id="743"/>
      <w:bookmarkEnd w:id="744"/>
      <w:bookmarkEnd w:id="745"/>
      <w:r w:rsidRPr="006875AD">
        <w:t xml:space="preserve"> </w:t>
      </w:r>
    </w:p>
    <w:p w14:paraId="20EDEDB0" w14:textId="77777777" w:rsidR="00F20C99" w:rsidRDefault="000B1994" w:rsidP="00E94334">
      <w:pPr>
        <w:pStyle w:val="GPSL1SCHEDULEHeading"/>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pPr>
      <w:r w:rsidRPr="006875AD">
        <w:t>SUBMISSION OF THE MONTHLY MI REPORT</w:t>
      </w:r>
    </w:p>
    <w:p w14:paraId="2D4B16F2" w14:textId="77777777" w:rsidR="00F20C99" w:rsidRDefault="000B1994" w:rsidP="00E94334">
      <w:pPr>
        <w:pStyle w:val="GPSL2Numbered"/>
      </w:pPr>
      <w:bookmarkStart w:id="746"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46"/>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47"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47"/>
    </w:p>
    <w:p w14:paraId="0A56DA95" w14:textId="77777777" w:rsidR="009D629C" w:rsidRDefault="000B1994" w:rsidP="00E94334">
      <w:pPr>
        <w:pStyle w:val="GPSL2Numbered"/>
      </w:pPr>
      <w:bookmarkStart w:id="748"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48"/>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49"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49"/>
    </w:p>
    <w:p w14:paraId="43A49609" w14:textId="77777777" w:rsidR="00F20C99" w:rsidRDefault="000B1994" w:rsidP="00E94334">
      <w:pPr>
        <w:pStyle w:val="GPSL1SCHEDULEHeading"/>
      </w:pPr>
      <w:bookmarkStart w:id="750" w:name="_Ref366090287"/>
      <w:r w:rsidRPr="006875AD">
        <w:t>DEFAULT MANAGEMENT CHARGE</w:t>
      </w:r>
      <w:bookmarkEnd w:id="750"/>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51"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51"/>
      <w:r w:rsidRPr="006875AD">
        <w:t xml:space="preserve">  </w:t>
      </w:r>
    </w:p>
    <w:p w14:paraId="02A0FEE5" w14:textId="77777777" w:rsidR="00F20C99" w:rsidRDefault="000B1994" w:rsidP="00E94334">
      <w:pPr>
        <w:pStyle w:val="GPSL2Numbered"/>
      </w:pPr>
      <w:bookmarkStart w:id="752" w:name="_Ref365985535"/>
      <w:r w:rsidRPr="006875AD">
        <w:t>The Default Management Charge shall be calculated as the higher of:</w:t>
      </w:r>
      <w:bookmarkEnd w:id="752"/>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53"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b/>
          <w:caps/>
          <w:lang w:eastAsia="zh-CN"/>
        </w:rPr>
      </w:pPr>
      <w:bookmarkStart w:id="754" w:name="_Toc366085194"/>
      <w:bookmarkStart w:id="755" w:name="_Toc380428754"/>
      <w:r>
        <w:rPr>
          <w:rFonts w:hint="eastAsia"/>
        </w:rPr>
        <w:br w:type="page"/>
      </w:r>
    </w:p>
    <w:p w14:paraId="24280434" w14:textId="319CADB7" w:rsidR="00F20C99" w:rsidRDefault="000B1994" w:rsidP="001C4E7E">
      <w:pPr>
        <w:pStyle w:val="GPSSchAnnexname"/>
      </w:pPr>
      <w:bookmarkStart w:id="756" w:name="_Toc446318533"/>
      <w:r w:rsidRPr="006875AD">
        <w:t>ANNEX</w:t>
      </w:r>
      <w:r>
        <w:t xml:space="preserve"> 1: </w:t>
      </w:r>
      <w:r w:rsidRPr="006875AD">
        <w:t>MI REPORTING TEMPLATE</w:t>
      </w:r>
      <w:bookmarkEnd w:id="753"/>
      <w:bookmarkEnd w:id="754"/>
      <w:bookmarkEnd w:id="755"/>
      <w:bookmarkEnd w:id="756"/>
    </w:p>
    <w:bookmarkStart w:id="757" w:name="_MON_1507020948"/>
    <w:bookmarkEnd w:id="757"/>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77pt" o:ole="">
            <v:imagedata r:id="rId28" o:title=""/>
          </v:shape>
          <o:OLEObject Type="Embed" ProgID="Excel.Sheet.8" ShapeID="_x0000_i1025" DrawAspect="Icon" ObjectID="_1398928079" r:id="rId29"/>
        </w:object>
      </w:r>
    </w:p>
    <w:p w14:paraId="6B7F59B1" w14:textId="77777777" w:rsidR="00B3040B" w:rsidRDefault="00B3040B" w:rsidP="001C4E7E">
      <w:pPr>
        <w:pStyle w:val="GPSSchTitleandNumber"/>
      </w:pPr>
    </w:p>
    <w:p w14:paraId="1652FD75" w14:textId="77777777" w:rsidR="000470A4" w:rsidRDefault="000470A4" w:rsidP="000470A4">
      <w:r w:rsidRPr="00850F42">
        <w:fldChar w:fldCharType="begin"/>
      </w:r>
      <w:r w:rsidRPr="00850F42">
        <w:instrText>LISTNUM \l 1 \s 0</w:instrText>
      </w:r>
      <w:r w:rsidRPr="00850F42">
        <w:fldChar w:fldCharType="end">
          <w:numberingChange w:id="758" w:author="Brian Braid" w:date="2016-05-16T15:10:00Z" w:original=""/>
        </w:fldChar>
      </w:r>
    </w:p>
    <w:p w14:paraId="08D23551" w14:textId="77777777" w:rsidR="00F20C99" w:rsidRDefault="000470A4" w:rsidP="001C4E7E">
      <w:pPr>
        <w:pStyle w:val="GPSSchTitleandNumber"/>
      </w:pPr>
      <w:r w:rsidRPr="00850F42">
        <w:fldChar w:fldCharType="begin"/>
      </w:r>
      <w:r w:rsidRPr="00850F42">
        <w:instrText>LISTNUM \l 1 \s 0</w:instrText>
      </w:r>
      <w:bookmarkStart w:id="759" w:name="_Toc446318534"/>
      <w:r w:rsidRPr="00850F42">
        <w:fldChar w:fldCharType="end">
          <w:numberingChange w:id="760" w:author="Brian Braid" w:date="2016-05-16T15:10:00Z" w:original=""/>
        </w:fldChar>
      </w:r>
      <w:r w:rsidR="00C34A36">
        <w:br w:type="page"/>
      </w:r>
      <w:bookmarkStart w:id="761" w:name="_Toc365027622"/>
      <w:bookmarkStart w:id="762" w:name="_Toc366085195"/>
      <w:bookmarkStart w:id="763" w:name="_Toc380428755"/>
      <w:r w:rsidR="00C34A36" w:rsidRPr="006875AD">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59"/>
      <w:bookmarkEnd w:id="761"/>
      <w:bookmarkEnd w:id="762"/>
      <w:bookmarkEnd w:id="763"/>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35842">
        <w:t>GLD.</w:t>
      </w:r>
    </w:p>
    <w:p w14:paraId="3A41071E" w14:textId="77777777" w:rsidR="00F20C99" w:rsidRDefault="00C34A36" w:rsidP="001C4E7E">
      <w:pPr>
        <w:pStyle w:val="GPSSchTitleandNumber"/>
      </w:pPr>
      <w:r>
        <w:br w:type="page"/>
      </w:r>
      <w:bookmarkStart w:id="764" w:name="_Toc365027623"/>
      <w:bookmarkStart w:id="765" w:name="_Toc366085196"/>
      <w:bookmarkStart w:id="766" w:name="_Toc380428756"/>
      <w:bookmarkStart w:id="767" w:name="_Toc446318535"/>
      <w:r w:rsidRPr="006875AD">
        <w:t>FRAMEWORK SCHEDULE 1</w:t>
      </w:r>
      <w:r>
        <w:t>1</w:t>
      </w:r>
      <w:r w:rsidRPr="006875AD">
        <w:t>: MARKETING</w:t>
      </w:r>
      <w:bookmarkEnd w:id="764"/>
      <w:bookmarkEnd w:id="765"/>
      <w:bookmarkEnd w:id="766"/>
      <w:bookmarkEnd w:id="767"/>
    </w:p>
    <w:p w14:paraId="6BBADC04" w14:textId="77777777" w:rsidR="00F20C99" w:rsidRPr="00640B8E" w:rsidRDefault="00C34A36" w:rsidP="0068136B">
      <w:pPr>
        <w:pStyle w:val="GPSL1CLAUSEHEADING"/>
        <w:numPr>
          <w:ilvl w:val="0"/>
          <w:numId w:val="18"/>
        </w:numPr>
      </w:pPr>
      <w:bookmarkStart w:id="768" w:name="_Toc427750298"/>
      <w:bookmarkStart w:id="769" w:name="_Toc427846559"/>
      <w:bookmarkStart w:id="770" w:name="_Toc446318536"/>
      <w:r w:rsidRPr="00640B8E">
        <w:t>INTRODUCTION</w:t>
      </w:r>
      <w:bookmarkEnd w:id="768"/>
      <w:bookmarkEnd w:id="769"/>
      <w:bookmarkEnd w:id="770"/>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pPr>
      <w:r w:rsidRPr="006875AD">
        <w:t>MARKETING</w:t>
      </w:r>
    </w:p>
    <w:p w14:paraId="2FD4F15B" w14:textId="77777777" w:rsidR="00F20C99" w:rsidRDefault="00C34A36" w:rsidP="00E94334">
      <w:pPr>
        <w:pStyle w:val="GPSL2Numbered"/>
      </w:pPr>
      <w:r w:rsidRPr="006875AD">
        <w:t>Marketing contact details:</w:t>
      </w:r>
    </w:p>
    <w:p w14:paraId="173BE9C2" w14:textId="77777777" w:rsidR="00A026E9" w:rsidRDefault="00C34A36" w:rsidP="00E94334">
      <w:pPr>
        <w:pStyle w:val="GPSL3numberedclause"/>
        <w:rPr>
          <w:highlight w:val="yellow"/>
        </w:rPr>
      </w:pPr>
      <w:r w:rsidRPr="006875AD">
        <w:rPr>
          <w:highlight w:val="yellow"/>
        </w:rPr>
        <w:t>[NAME]</w:t>
      </w:r>
    </w:p>
    <w:p w14:paraId="708365B4" w14:textId="77777777" w:rsidR="009D629C" w:rsidRDefault="00C34A36" w:rsidP="00E94334">
      <w:pPr>
        <w:pStyle w:val="GPSL3numberedclause"/>
        <w:rPr>
          <w:highlight w:val="yellow"/>
        </w:rPr>
      </w:pPr>
      <w:r w:rsidRPr="006875AD">
        <w:rPr>
          <w:highlight w:val="yellow"/>
        </w:rPr>
        <w:t>[ADDRESS]</w:t>
      </w:r>
    </w:p>
    <w:p w14:paraId="7BE1AD5D" w14:textId="77777777" w:rsidR="009D629C" w:rsidRDefault="00C34A36" w:rsidP="00E94334">
      <w:pPr>
        <w:pStyle w:val="GPSL3numberedclause"/>
        <w:rPr>
          <w:highlight w:val="yellow"/>
        </w:rPr>
      </w:pPr>
      <w:r w:rsidRPr="006875AD">
        <w:rPr>
          <w:highlight w:val="yellow"/>
        </w:rPr>
        <w:t>[Telephone and email]</w:t>
      </w:r>
    </w:p>
    <w:p w14:paraId="1BC4B61C" w14:textId="77777777" w:rsidR="00F20C99" w:rsidRDefault="00C34A36" w:rsidP="00E94334">
      <w:pPr>
        <w:pStyle w:val="GPSL1SCHEDULEHeading"/>
      </w:pPr>
      <w:r w:rsidRPr="006875AD">
        <w:t>AUTHORITY PUBLICATIONS</w:t>
      </w:r>
    </w:p>
    <w:p w14:paraId="648B043F" w14:textId="77777777" w:rsidR="00F20C99" w:rsidRDefault="00C34A36" w:rsidP="00E94334">
      <w:pPr>
        <w:pStyle w:val="GPSL2Numbered"/>
      </w:pPr>
      <w:bookmarkStart w:id="771" w:name="_Ref366091149"/>
      <w:r w:rsidRPr="006875AD">
        <w:t>The Authority will periodically update and revise marketing materials.  The Supplier shall supply current information for inclusion in such marketing materials when required by the Authority.</w:t>
      </w:r>
      <w:bookmarkEnd w:id="771"/>
    </w:p>
    <w:p w14:paraId="442EC7F1" w14:textId="77777777" w:rsidR="00F20C99" w:rsidRDefault="00C34A36" w:rsidP="00E94334">
      <w:pPr>
        <w:pStyle w:val="GPSL2Numbered"/>
      </w:pPr>
      <w:bookmarkStart w:id="772" w:name="_Ref366091159"/>
      <w:r w:rsidRPr="006875AD">
        <w:t>Such information shall be provided in the form of a completed template, supplied by the Authority together with the instruction for completion and the date for its return.</w:t>
      </w:r>
      <w:bookmarkEnd w:id="772"/>
    </w:p>
    <w:p w14:paraId="51B94756" w14:textId="3DFEBB08"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73" w:author="Brian Braid" w:date="2016-05-16T15:10:00Z" w:original="0."/>
        </w:fldChar>
      </w:r>
    </w:p>
    <w:p w14:paraId="162C2E27" w14:textId="77777777" w:rsidR="00F20C99" w:rsidRPr="00F20C99" w:rsidRDefault="00C34A36" w:rsidP="001C4E7E">
      <w:pPr>
        <w:pStyle w:val="GPSSchTitleandNumber"/>
      </w:pPr>
      <w:r>
        <w:rPr>
          <w:sz w:val="16"/>
        </w:rPr>
        <w:br w:type="page"/>
      </w:r>
      <w:bookmarkStart w:id="774" w:name="_Toc365027619"/>
      <w:bookmarkStart w:id="775" w:name="_Toc366085197"/>
      <w:bookmarkStart w:id="776" w:name="_Toc380428757"/>
      <w:bookmarkStart w:id="777" w:name="_Toc446318537"/>
      <w:r w:rsidR="00A335C2" w:rsidRPr="00F20C99">
        <w:t xml:space="preserve">FRAMEWORK SCHEDULE 12: </w:t>
      </w:r>
      <w:bookmarkEnd w:id="774"/>
      <w:r w:rsidR="00A335C2" w:rsidRPr="00F20C99">
        <w:t>CONTINUOUS IMPROVEMENT</w:t>
      </w:r>
      <w:r w:rsidR="00F20C99" w:rsidRPr="00F20C99">
        <w:t xml:space="preserve"> AND BENCHMARKING</w:t>
      </w:r>
      <w:bookmarkEnd w:id="775"/>
      <w:bookmarkEnd w:id="776"/>
      <w:bookmarkEnd w:id="777"/>
      <w:r w:rsidR="00F20C99" w:rsidRPr="00F20C99">
        <w:t xml:space="preserve"> </w:t>
      </w:r>
    </w:p>
    <w:p w14:paraId="37F35A4C" w14:textId="77777777" w:rsidR="00F20C99" w:rsidRDefault="00C34A36" w:rsidP="00E94334">
      <w:pPr>
        <w:pStyle w:val="GPSL1SCHEDULEHeading"/>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r w:rsidR="00935842">
              <w:t>.</w:t>
            </w:r>
          </w:p>
        </w:tc>
      </w:tr>
    </w:tbl>
    <w:p w14:paraId="2299B7DA" w14:textId="77777777" w:rsidR="00F20C99" w:rsidRDefault="00C34A36" w:rsidP="00E94334">
      <w:pPr>
        <w:pStyle w:val="GPSL1SCHEDULEHeading"/>
      </w:pPr>
      <w:r w:rsidRPr="006875AD">
        <w:br w:type="page"/>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78" w:name="_Ref365988031"/>
      <w:r w:rsidRPr="006875AD">
        <w:t>The plan must include:</w:t>
      </w:r>
      <w:bookmarkEnd w:id="778"/>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79"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79"/>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80" w:name="_Ref365988113"/>
      <w:r w:rsidRPr="006875AD">
        <w:t>The Supplier agrees to use its reasonable endeavours to obtain information from other suppliers or purchasers on Comparable Rates.</w:t>
      </w:r>
      <w:bookmarkEnd w:id="780"/>
    </w:p>
    <w:p w14:paraId="424BB103" w14:textId="77777777" w:rsidR="009D629C" w:rsidRDefault="00C34A36" w:rsidP="00E94334">
      <w:pPr>
        <w:pStyle w:val="GPSL3numberedclause"/>
      </w:pPr>
      <w:bookmarkStart w:id="781"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81"/>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pPr>
      <w:r w:rsidRPr="006875AD">
        <w:t>CONTINUOUS IMPROVEMENT</w:t>
      </w:r>
    </w:p>
    <w:p w14:paraId="43462F7A" w14:textId="6AA6D7C7" w:rsidR="00F20C99" w:rsidRDefault="00C34A36" w:rsidP="00E94334">
      <w:pPr>
        <w:pStyle w:val="GPSL2Numbered"/>
      </w:pPr>
      <w:bookmarkStart w:id="782"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82"/>
    </w:p>
    <w:p w14:paraId="76982233" w14:textId="77777777" w:rsidR="00F20C99" w:rsidRDefault="00C34A36" w:rsidP="00E94334">
      <w:pPr>
        <w:pStyle w:val="GPSL2Numbered"/>
      </w:pPr>
      <w:bookmarkStart w:id="783"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83"/>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84"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84"/>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85" w:author="Brian Braid" w:date="2016-05-16T15:10: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24A8521C" w:rsidR="00932F6E" w:rsidRPr="00041148" w:rsidRDefault="00932F6E" w:rsidP="002E3EAE">
      <w:pPr>
        <w:pStyle w:val="GPSSchTitleandNumber"/>
      </w:pPr>
      <w:bookmarkStart w:id="786" w:name="_Toc446318538"/>
      <w:bookmarkStart w:id="787" w:name="_Toc366085198"/>
      <w:bookmarkStart w:id="788" w:name="_Toc380428758"/>
      <w:r w:rsidRPr="002E3EAE">
        <w:rPr>
          <w:b w:val="0"/>
          <w:caps w:val="0"/>
        </w:rPr>
        <w:t>FRAMEWORK SCHEDULE 13:</w:t>
      </w:r>
      <w:r w:rsidR="00096D84" w:rsidRPr="002E3EAE">
        <w:rPr>
          <w:b w:val="0"/>
          <w:caps w:val="0"/>
        </w:rPr>
        <w:t xml:space="preserve"> NOT USED</w:t>
      </w:r>
      <w:bookmarkEnd w:id="786"/>
      <w:bookmarkEnd w:id="787"/>
      <w:bookmarkEnd w:id="788"/>
      <w:r w:rsidRPr="00041148">
        <w:br w:type="page"/>
      </w:r>
    </w:p>
    <w:p w14:paraId="681F5E46" w14:textId="54694AD7" w:rsidR="00F20C99" w:rsidRDefault="00A335C2" w:rsidP="001C4E7E">
      <w:pPr>
        <w:pStyle w:val="GPSSchTitleandNumber"/>
      </w:pPr>
      <w:bookmarkStart w:id="789" w:name="_Toc366085199"/>
      <w:bookmarkStart w:id="790" w:name="_Toc380428759"/>
      <w:bookmarkStart w:id="791" w:name="_Toc446318539"/>
      <w:r>
        <w:t xml:space="preserve">FRAMEWORK SCHEDULE 14: </w:t>
      </w:r>
      <w:r w:rsidRPr="0025678C">
        <w:t>INSURANCE REQUIREMENTS</w:t>
      </w:r>
      <w:bookmarkEnd w:id="789"/>
      <w:bookmarkEnd w:id="790"/>
      <w:bookmarkEnd w:id="791"/>
    </w:p>
    <w:p w14:paraId="16707F85" w14:textId="77777777" w:rsidR="00F20C99" w:rsidRDefault="00B26599" w:rsidP="00E94334">
      <w:pPr>
        <w:pStyle w:val="GPSL1SCHEDULEHeading"/>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pPr>
      <w:r w:rsidRPr="0025678C">
        <w:t>EVIDENCE OF POLICIES</w:t>
      </w:r>
    </w:p>
    <w:p w14:paraId="31F0187C" w14:textId="77777777" w:rsidR="00F20C99" w:rsidRDefault="00B26599" w:rsidP="00E94334">
      <w:pPr>
        <w:pStyle w:val="GPSL2Numbered"/>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792" w:author="Brian Braid" w:date="2016-05-16T15:10:00Z" w:original="0."/>
        </w:fldChar>
      </w:r>
    </w:p>
    <w:p w14:paraId="73A41CF7" w14:textId="77777777" w:rsidR="00F20C99" w:rsidRDefault="00B26599" w:rsidP="001C4E7E">
      <w:pPr>
        <w:pStyle w:val="GPSSchAnnexname"/>
      </w:pPr>
      <w:r w:rsidRPr="0025678C">
        <w:br w:type="page"/>
      </w:r>
      <w:bookmarkStart w:id="793" w:name="_Toc366085200"/>
      <w:bookmarkStart w:id="794" w:name="_Toc380428760"/>
      <w:bookmarkStart w:id="795" w:name="_Toc446318540"/>
      <w:r w:rsidR="00A335C2" w:rsidRPr="002D6D6C">
        <w:t xml:space="preserve">ANNEX 1: </w:t>
      </w:r>
      <w:r w:rsidR="008770CA" w:rsidRPr="008770CA">
        <w:t>REQUIRED INSURANCES</w:t>
      </w:r>
      <w:bookmarkEnd w:id="793"/>
      <w:bookmarkEnd w:id="794"/>
      <w:bookmarkEnd w:id="795"/>
    </w:p>
    <w:p w14:paraId="79F83447" w14:textId="77777777" w:rsidR="00F20C99" w:rsidRPr="00DD327F" w:rsidRDefault="008770CA" w:rsidP="001C4E7E">
      <w:pPr>
        <w:pStyle w:val="GPSSchPart"/>
      </w:pPr>
      <w:r w:rsidRPr="008770CA">
        <w:t xml:space="preserve">Part A: Third Party Public &amp; Products Liability Insurance </w:t>
      </w:r>
    </w:p>
    <w:p w14:paraId="41FA799C" w14:textId="77777777" w:rsidR="00F20C99" w:rsidRDefault="00B26599" w:rsidP="00E94334">
      <w:pPr>
        <w:pStyle w:val="GPSL1SCHEDULEHeading"/>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pPr>
      <w:r w:rsidRPr="0025678C">
        <w:t>Maximum deductible threshold</w:t>
      </w:r>
    </w:p>
    <w:p w14:paraId="446D9931" w14:textId="77777777" w:rsidR="00F20C99" w:rsidRDefault="00B26599" w:rsidP="00E94334">
      <w:pPr>
        <w:pStyle w:val="GPSL2Numbered"/>
        <w:rPr>
          <w:caps/>
        </w:rPr>
      </w:pPr>
      <w:r w:rsidRPr="0025678C">
        <w:t xml:space="preserve">Not to exceed </w:t>
      </w:r>
      <w:r w:rsidR="000377BD" w:rsidRPr="000377BD">
        <w:rPr>
          <w:b/>
          <w:i/>
          <w:highlight w:val="yellow"/>
        </w:rPr>
        <w:t>[£</w:t>
      </w:r>
      <w:r w:rsidR="000377BD">
        <w:rPr>
          <w:b/>
          <w:i/>
          <w:highlight w:val="yellow"/>
        </w:rPr>
        <w:t xml:space="preserve"> threshold </w:t>
      </w:r>
      <w:r w:rsidR="000377BD" w:rsidRPr="000377BD">
        <w:rPr>
          <w:b/>
          <w:i/>
          <w:highlight w:val="yellow"/>
        </w:rPr>
        <w:t xml:space="preserve">to be </w:t>
      </w:r>
      <w:r w:rsidR="000377BD">
        <w:rPr>
          <w:b/>
          <w:i/>
          <w:highlight w:val="yellow"/>
        </w:rPr>
        <w:t>agreed with Supplier]</w:t>
      </w:r>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796" w:author="Brian Braid" w:date="2016-05-16T15:10:00Z" w:original="0."/>
        </w:fldChar>
      </w:r>
    </w:p>
    <w:p w14:paraId="23D266BD" w14:textId="77777777" w:rsidR="00F20C99" w:rsidRDefault="0028338E" w:rsidP="001C4E7E">
      <w:pPr>
        <w:pStyle w:val="GPSSchPart"/>
      </w:pPr>
      <w:r>
        <w:br w:type="page"/>
      </w:r>
      <w:r w:rsidR="005F35BD">
        <w:t>Part</w:t>
      </w:r>
      <w:r w:rsidR="008770CA" w:rsidRPr="008770CA">
        <w:t xml:space="preserve"> B: </w:t>
      </w:r>
      <w:r w:rsidR="005F35BD">
        <w:t>Professional Indemnity Insurance</w:t>
      </w:r>
    </w:p>
    <w:p w14:paraId="59BC34BA" w14:textId="77777777" w:rsidR="00F20C99" w:rsidRDefault="00B26599" w:rsidP="00E94334">
      <w:pPr>
        <w:pStyle w:val="GPSL1SCHEDULEHeading"/>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797" w:author="Brian Braid" w:date="2016-05-16T15:10:00Z" w:original="0."/>
        </w:fldChar>
      </w:r>
    </w:p>
    <w:p w14:paraId="45DABE98" w14:textId="77777777" w:rsidR="00F20C99" w:rsidRDefault="008770CA" w:rsidP="001C4E7E">
      <w:pPr>
        <w:pStyle w:val="GPSSchPart"/>
      </w:pPr>
      <w:r w:rsidRPr="00477305">
        <w:br w:type="page"/>
      </w:r>
      <w:r w:rsidR="0028338E">
        <w:t>Part</w:t>
      </w:r>
      <w:r w:rsidR="00B26599" w:rsidRPr="0025678C">
        <w:t xml:space="preserve"> C: </w:t>
      </w:r>
      <w:r w:rsidR="0028338E">
        <w:t>United Kingdom Compulsory Insurances</w:t>
      </w:r>
    </w:p>
    <w:p w14:paraId="73CEB0CC" w14:textId="77777777" w:rsidR="00F20C99" w:rsidRDefault="0028338E" w:rsidP="00E94334">
      <w:pPr>
        <w:pStyle w:val="GPSL1SCHEDULEHeading"/>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798" w:author="Brian Braid" w:date="2016-05-16T15:10: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pPr>
      <w:bookmarkStart w:id="799" w:name="_Toc365027629"/>
      <w:bookmarkStart w:id="800" w:name="_Toc366085201"/>
      <w:bookmarkStart w:id="801" w:name="_Toc380428761"/>
      <w:bookmarkStart w:id="802" w:name="_Toc446318541"/>
      <w:r w:rsidRPr="00A41B27">
        <w:rPr>
          <w:rFonts w:hint="eastAsia"/>
        </w:rPr>
        <w:t>FRAMEWORK SCHEDULE 15: STAFF TRANSFER</w:t>
      </w:r>
      <w:bookmarkEnd w:id="799"/>
      <w:bookmarkEnd w:id="800"/>
      <w:bookmarkEnd w:id="801"/>
      <w:r w:rsidR="00034B17" w:rsidRPr="00034B17">
        <w:t xml:space="preserve"> –</w:t>
      </w:r>
      <w:r w:rsidR="00034B17">
        <w:t xml:space="preserve"> not used</w:t>
      </w:r>
      <w:bookmarkEnd w:id="802"/>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pPr>
      <w:bookmarkStart w:id="803" w:name="_Toc366085202"/>
      <w:bookmarkStart w:id="804" w:name="_Toc380428762"/>
      <w:bookmarkStart w:id="805" w:name="_Toc446318542"/>
      <w:r w:rsidRPr="00034B17">
        <w:t>FRAMEWORK SCHEDULE 16: FINANCIAL DISTRESS</w:t>
      </w:r>
      <w:bookmarkEnd w:id="803"/>
      <w:bookmarkEnd w:id="804"/>
      <w:bookmarkEnd w:id="805"/>
    </w:p>
    <w:p w14:paraId="72824EFA" w14:textId="77777777" w:rsidR="00F20C99" w:rsidRDefault="0028338E" w:rsidP="00E94334">
      <w:pPr>
        <w:pStyle w:val="GPSL1SCHEDULEHeading"/>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545495A5"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pPr>
      <w:r w:rsidRPr="00655576">
        <w:t>CREDIT RATING AND DUTY TO NOTIFY</w:t>
      </w:r>
    </w:p>
    <w:p w14:paraId="3333E430" w14:textId="55184655"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06" w:name="_Ref64470397"/>
      <w:r w:rsidRPr="00314119">
        <w:t xml:space="preserve">the long term credit ratings issued for the Supplier by each of the Rating Agencies are </w:t>
      </w:r>
      <w:r w:rsidRPr="00314119">
        <w:rPr>
          <w:bCs/>
          <w:iCs/>
        </w:rPr>
        <w:t>as set out in Annex 2</w:t>
      </w:r>
      <w:r w:rsidRPr="00314119">
        <w:t>.</w:t>
      </w:r>
      <w:bookmarkEnd w:id="806"/>
      <w:r w:rsidRPr="00314119">
        <w:t xml:space="preserve"> </w:t>
      </w:r>
    </w:p>
    <w:p w14:paraId="68C5D0F7" w14:textId="42907FF6"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48BE5048"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val="en-US"/>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val="en-US"/>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7027"/>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40801AF0"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419145C8"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6682D235"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t>D</w:t>
            </w:r>
          </w:p>
        </w:tc>
        <w:tc>
          <w:tcPr>
            <w:tcW w:w="7577" w:type="dxa"/>
          </w:tcPr>
          <w:p w14:paraId="03D4937E" w14:textId="590C7B4B"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807" w:name="_Ref366055935"/>
      <w:bookmarkStart w:id="808" w:name="_Ref228788222"/>
      <w:r w:rsidRPr="00655576">
        <w:rPr>
          <w:rFonts w:eastAsia="Arial Unicode MS"/>
        </w:rPr>
        <w:t>The Supplier shall:</w:t>
      </w:r>
      <w:bookmarkEnd w:id="807"/>
      <w:r w:rsidRPr="00655576">
        <w:rPr>
          <w:rFonts w:eastAsia="Arial Unicode MS"/>
        </w:rPr>
        <w:t xml:space="preserve"> </w:t>
      </w:r>
    </w:p>
    <w:p w14:paraId="7C73796D" w14:textId="68D571AD"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08"/>
    </w:p>
    <w:p w14:paraId="0BBE5FAD" w14:textId="5C887688"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pPr>
      <w:bookmarkStart w:id="809" w:name="_Ref184577585"/>
      <w:r w:rsidRPr="00655576">
        <w:t>CONSEQUENCES OF A FINANCIAL DISTRESS EVENT</w:t>
      </w:r>
      <w:bookmarkEnd w:id="809"/>
    </w:p>
    <w:p w14:paraId="5AB36ADB" w14:textId="77777777" w:rsidR="00F20C99" w:rsidRDefault="0028338E" w:rsidP="00E94334">
      <w:pPr>
        <w:pStyle w:val="GPSL2Numbered"/>
      </w:pPr>
      <w:bookmarkStart w:id="810" w:name="_Ref184577481"/>
      <w:r w:rsidRPr="00655576">
        <w:t>In the event of:</w:t>
      </w:r>
      <w:bookmarkEnd w:id="810"/>
    </w:p>
    <w:p w14:paraId="30173C3C" w14:textId="4C052976" w:rsidR="00F20C99" w:rsidRDefault="0028338E" w:rsidP="00E94334">
      <w:pPr>
        <w:pStyle w:val="GPSL3numberedclause"/>
      </w:pPr>
      <w:bookmarkStart w:id="811"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11"/>
    </w:p>
    <w:p w14:paraId="066E9A20" w14:textId="6661EA1A" w:rsidR="00F20C99" w:rsidRDefault="0028338E" w:rsidP="00E94334">
      <w:pPr>
        <w:pStyle w:val="GPSL3numberedclause"/>
      </w:pPr>
      <w:bookmarkStart w:id="812"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12"/>
    </w:p>
    <w:p w14:paraId="5C1B664F" w14:textId="71FC633D"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68E1BD05" w:rsidR="00F20C99" w:rsidRDefault="0028338E" w:rsidP="00E94334">
      <w:pPr>
        <w:pStyle w:val="GPSL3numberedclause"/>
      </w:pPr>
      <w:bookmarkStart w:id="813"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13"/>
      <w:r w:rsidRPr="00655576">
        <w:t xml:space="preserve">; </w:t>
      </w:r>
    </w:p>
    <w:p w14:paraId="46AAFC08" w14:textId="389D54E8" w:rsidR="00F20C99" w:rsidRDefault="0028338E" w:rsidP="00E94334">
      <w:pPr>
        <w:pStyle w:val="GPSL3numberedclause"/>
      </w:pPr>
      <w:bookmarkStart w:id="814" w:name="_Ref119141389"/>
      <w:bookmarkStart w:id="815" w:name="_Ref228790722"/>
      <w:r w:rsidRPr="00655576">
        <w:t xml:space="preserve">a </w:t>
      </w:r>
      <w:r w:rsidR="00985128">
        <w:t>Sub-Contractor</w:t>
      </w:r>
      <w:r w:rsidRPr="00655576">
        <w:t xml:space="preserve"> notifying the Authority that the Supplier has not satisfied any sums properly due under a specified invoice</w:t>
      </w:r>
      <w:bookmarkEnd w:id="814"/>
      <w:r w:rsidRPr="00655576">
        <w:t xml:space="preserve"> and not subject to a genuine dispute; or</w:t>
      </w:r>
      <w:bookmarkEnd w:id="815"/>
    </w:p>
    <w:p w14:paraId="2893A3E9" w14:textId="77777777" w:rsidR="00F20C99" w:rsidRDefault="0028338E" w:rsidP="00E94334">
      <w:pPr>
        <w:pStyle w:val="GPSL3numberedclause"/>
      </w:pPr>
      <w:bookmarkStart w:id="816" w:name="_Ref366056207"/>
      <w:r w:rsidRPr="00655576">
        <w:t>any of the following:</w:t>
      </w:r>
      <w:bookmarkEnd w:id="816"/>
    </w:p>
    <w:p w14:paraId="4303F5CA" w14:textId="5E6D2E70"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19FD8FF1"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0832BE4D"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6F7F7123" w:rsidR="009D629C" w:rsidRDefault="0028338E" w:rsidP="00E94334">
      <w:pPr>
        <w:pStyle w:val="GPSL4numberedclause"/>
      </w:pPr>
      <w:r w:rsidRPr="00655576">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17"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17"/>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3473C186" w:rsidR="00F20C99" w:rsidRDefault="0028338E" w:rsidP="00E94334">
      <w:pPr>
        <w:pStyle w:val="GPSL2Numbered"/>
      </w:pPr>
      <w:bookmarkStart w:id="818" w:name="_Ref184577622"/>
      <w:bookmarkStart w:id="819"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18"/>
      <w:bookmarkEnd w:id="819"/>
    </w:p>
    <w:p w14:paraId="735DB83A" w14:textId="77777777" w:rsidR="00F20C99" w:rsidRDefault="0028338E" w:rsidP="00E94334">
      <w:pPr>
        <w:pStyle w:val="GPSL3numberedclause"/>
      </w:pPr>
      <w:bookmarkStart w:id="820"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20"/>
    </w:p>
    <w:p w14:paraId="6D717C28" w14:textId="77777777" w:rsidR="00F20C99" w:rsidRDefault="0028338E" w:rsidP="00E94334">
      <w:pPr>
        <w:pStyle w:val="GPSL3numberedclause"/>
      </w:pPr>
      <w:bookmarkStart w:id="821" w:name="_Toc139079947"/>
      <w:bookmarkStart w:id="822" w:name="_Ref184578818"/>
      <w:bookmarkStart w:id="823"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534E4901" w:rsidR="00F20C99" w:rsidRDefault="0028338E" w:rsidP="00E94334">
      <w:pPr>
        <w:pStyle w:val="GPSL4numberedclause"/>
      </w:pPr>
      <w:bookmarkStart w:id="824" w:name="_Ref236310875"/>
      <w:bookmarkStart w:id="825" w:name="_Ref236311614"/>
      <w:r w:rsidRPr="00655576">
        <w:t>provide such financial information relating to the Supplier as the Authority may reasonably require</w:t>
      </w:r>
      <w:bookmarkEnd w:id="824"/>
      <w:r w:rsidRPr="00655576">
        <w:t>.</w:t>
      </w:r>
      <w:bookmarkEnd w:id="821"/>
      <w:bookmarkEnd w:id="822"/>
      <w:bookmarkEnd w:id="823"/>
      <w:bookmarkEnd w:id="825"/>
    </w:p>
    <w:p w14:paraId="582DA65A" w14:textId="77777777" w:rsidR="00F20C99" w:rsidRDefault="0028338E" w:rsidP="00E94334">
      <w:pPr>
        <w:pStyle w:val="GPSL2Numbered"/>
      </w:pPr>
      <w:bookmarkStart w:id="826" w:name="_Toc139079948"/>
      <w:bookmarkStart w:id="827" w:name="_Ref228774109"/>
      <w:bookmarkStart w:id="828"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26"/>
      <w:bookmarkEnd w:id="827"/>
      <w:r w:rsidRPr="00655576">
        <w:t xml:space="preserve"> This process shall be repeated until the Financial Distress Service 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28"/>
    </w:p>
    <w:p w14:paraId="6A53BB4F" w14:textId="77777777" w:rsidR="00F20C99" w:rsidRDefault="0028338E" w:rsidP="00E94334">
      <w:pPr>
        <w:pStyle w:val="GPSL2Numbered"/>
      </w:pPr>
      <w:bookmarkStart w:id="829"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29"/>
      <w:r w:rsidRPr="00655576">
        <w:t xml:space="preserve"> </w:t>
      </w:r>
    </w:p>
    <w:p w14:paraId="2945C621" w14:textId="77777777" w:rsidR="00F20C99" w:rsidRDefault="0028338E" w:rsidP="00E94334">
      <w:pPr>
        <w:pStyle w:val="GPSL2Numbered"/>
      </w:pPr>
      <w:bookmarkStart w:id="830" w:name="_Ref228793691"/>
      <w:bookmarkStart w:id="831" w:name="_Toc139079949"/>
      <w:bookmarkStart w:id="832" w:name="_Ref184578843"/>
      <w:bookmarkStart w:id="833" w:name="_Ref196127916"/>
      <w:r w:rsidRPr="00655576">
        <w:t xml:space="preserve">Following </w:t>
      </w:r>
      <w:r>
        <w:t>A</w:t>
      </w:r>
      <w:r w:rsidRPr="00655576">
        <w:t>pproval of the Financial Distress Service Continuity Plan by the Authority, the Supplier shall:</w:t>
      </w:r>
      <w:bookmarkEnd w:id="830"/>
    </w:p>
    <w:p w14:paraId="74CEA033" w14:textId="77777777" w:rsidR="00A026E9" w:rsidRDefault="0028338E" w:rsidP="00E94334">
      <w:pPr>
        <w:pStyle w:val="GPSL3numberedclause"/>
      </w:pPr>
      <w:bookmarkStart w:id="834"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34"/>
    </w:p>
    <w:p w14:paraId="35E4B7EB" w14:textId="77777777" w:rsidR="009D629C" w:rsidRDefault="0028338E" w:rsidP="00E94334">
      <w:pPr>
        <w:pStyle w:val="GPSL3numberedclause"/>
      </w:pPr>
      <w:bookmarkStart w:id="835"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35"/>
      <w:r w:rsidRPr="00655576">
        <w:t xml:space="preserve"> </w:t>
      </w:r>
    </w:p>
    <w:p w14:paraId="227081B9" w14:textId="77777777" w:rsidR="009D629C" w:rsidRDefault="0028338E" w:rsidP="00E94334">
      <w:pPr>
        <w:pStyle w:val="GPSL3numberedclause"/>
      </w:pPr>
      <w:bookmarkStart w:id="836" w:name="_Ref228869754"/>
      <w:r w:rsidRPr="00655576">
        <w:t>comply with the Financial Distress Service Continuity Plan</w:t>
      </w:r>
      <w:bookmarkStart w:id="837" w:name="_Ref124238983"/>
      <w:bookmarkEnd w:id="831"/>
      <w:bookmarkEnd w:id="832"/>
      <w:bookmarkEnd w:id="833"/>
      <w:r w:rsidRPr="00655576">
        <w:t xml:space="preserve"> (including any updated Financial Distress Service Continuity Plan).</w:t>
      </w:r>
      <w:bookmarkEnd w:id="836"/>
    </w:p>
    <w:p w14:paraId="512D5765" w14:textId="77777777" w:rsidR="009D629C" w:rsidRDefault="0028338E" w:rsidP="00E94334">
      <w:pPr>
        <w:pStyle w:val="GPSL2Numbered"/>
      </w:pPr>
      <w:bookmarkStart w:id="838"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38"/>
      <w:r w:rsidRPr="00655576">
        <w:t xml:space="preserve"> </w:t>
      </w:r>
    </w:p>
    <w:bookmarkEnd w:id="837"/>
    <w:p w14:paraId="537E9894" w14:textId="77777777" w:rsidR="00F20C99" w:rsidRDefault="0028338E" w:rsidP="00E94334">
      <w:pPr>
        <w:pStyle w:val="GPSL1SCHEDULEHeading"/>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pPr>
      <w:bookmarkStart w:id="839"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r w:rsidRPr="00655576">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39"/>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40" w:author="Brian Braid" w:date="2016-05-16T15:10:00Z" w:original="0."/>
        </w:fldChar>
      </w:r>
    </w:p>
    <w:p w14:paraId="6BAC40E1" w14:textId="77777777" w:rsidR="00F20C99" w:rsidRDefault="00A335C2" w:rsidP="001C4E7E">
      <w:pPr>
        <w:pStyle w:val="GPSSchAnnexname"/>
      </w:pPr>
      <w:r w:rsidRPr="00477305">
        <w:br w:type="page"/>
      </w:r>
      <w:bookmarkStart w:id="841" w:name="_Toc366085203"/>
      <w:bookmarkStart w:id="842" w:name="_Toc380428763"/>
      <w:bookmarkStart w:id="843" w:name="_Toc446318543"/>
      <w:r w:rsidRPr="00477305">
        <w:t xml:space="preserve">ANNEX 1: </w:t>
      </w:r>
      <w:r w:rsidR="008770CA" w:rsidRPr="00477305">
        <w:t>RATING AGENCIES</w:t>
      </w:r>
      <w:bookmarkEnd w:id="841"/>
      <w:bookmarkEnd w:id="842"/>
      <w:bookmarkEnd w:id="843"/>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pPr>
      <w:r>
        <w:br w:type="page"/>
      </w:r>
      <w:bookmarkStart w:id="844" w:name="_Toc366085204"/>
      <w:bookmarkStart w:id="845" w:name="_Toc380428764"/>
      <w:bookmarkStart w:id="846" w:name="_Toc446318544"/>
      <w:r w:rsidR="00A335C2">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44"/>
      <w:bookmarkEnd w:id="845"/>
      <w:bookmarkEnd w:id="84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2E3EAE">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2E3EAE">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pPr>
      <w:bookmarkStart w:id="847" w:name="_Toc365027625"/>
      <w:bookmarkStart w:id="848" w:name="_Toc366085205"/>
      <w:bookmarkStart w:id="849" w:name="_Toc380428765"/>
      <w:bookmarkStart w:id="850" w:name="_Toc446318545"/>
      <w:r w:rsidRPr="006875AD">
        <w:t>FRAMEWORK SCHEDULE 1</w:t>
      </w:r>
      <w:r w:rsidR="002D6D6C">
        <w:t>7</w:t>
      </w:r>
      <w:r w:rsidRPr="006875AD">
        <w:t>: COMMERCIALLY SENSITIVE INFORMATION</w:t>
      </w:r>
      <w:bookmarkEnd w:id="847"/>
      <w:bookmarkEnd w:id="848"/>
      <w:bookmarkEnd w:id="849"/>
      <w:bookmarkEnd w:id="850"/>
    </w:p>
    <w:p w14:paraId="1310FB3E" w14:textId="77777777" w:rsidR="00F20C99" w:rsidRDefault="00695FE2" w:rsidP="00E94334">
      <w:pPr>
        <w:pStyle w:val="GPSL1SCHEDULEHeading"/>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40F5A41"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date]</w:t>
            </w:r>
            <w:r w:rsidRPr="006A76B7">
              <w:rPr>
                <w:rFonts w:cs="Arial"/>
                <w:szCs w:val="22"/>
              </w:rPr>
              <w:t xml:space="preserve"> </w:t>
            </w:r>
          </w:p>
        </w:tc>
        <w:tc>
          <w:tcPr>
            <w:tcW w:w="3361" w:type="dxa"/>
          </w:tcPr>
          <w:p w14:paraId="5C061F91"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details]</w:t>
            </w:r>
          </w:p>
        </w:tc>
        <w:tc>
          <w:tcPr>
            <w:tcW w:w="2238" w:type="dxa"/>
          </w:tcPr>
          <w:p w14:paraId="71F5E11A"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duration]</w:t>
            </w:r>
          </w:p>
        </w:tc>
      </w:tr>
      <w:tr w:rsidR="00695FE2" w:rsidRPr="006875AD" w14:paraId="333B5FEB" w14:textId="77777777" w:rsidTr="00617436">
        <w:tc>
          <w:tcPr>
            <w:tcW w:w="1274" w:type="dxa"/>
          </w:tcPr>
          <w:p w14:paraId="52A829A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8536AE1"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337EBF0"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3634ADA"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E302039" w14:textId="77777777" w:rsidTr="00617436">
        <w:tc>
          <w:tcPr>
            <w:tcW w:w="1274" w:type="dxa"/>
          </w:tcPr>
          <w:p w14:paraId="07DB823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B1FCC5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DEE8383"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2381FFE"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1615AB5" w14:textId="77777777" w:rsidTr="00617436">
        <w:tc>
          <w:tcPr>
            <w:tcW w:w="1274" w:type="dxa"/>
          </w:tcPr>
          <w:p w14:paraId="77511973"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7D4A3C72"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23FDE25E"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DE1FADA" w14:textId="77777777" w:rsidR="00695FE2" w:rsidRPr="006A76B7" w:rsidRDefault="00695FE2" w:rsidP="00695FE2">
            <w:pPr>
              <w:pStyle w:val="MarginText"/>
              <w:overflowPunct w:val="0"/>
              <w:autoSpaceDE w:val="0"/>
              <w:autoSpaceDN w:val="0"/>
              <w:textAlignment w:val="baseline"/>
              <w:rPr>
                <w:rFonts w:cs="Arial"/>
                <w:szCs w:val="22"/>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51" w:author="Brian Braid" w:date="2016-05-16T15:10:00Z" w:original="0."/>
        </w:fldChar>
      </w:r>
    </w:p>
    <w:p w14:paraId="2D14F2C1" w14:textId="18076D18" w:rsidR="004C51AE" w:rsidRDefault="008770CA" w:rsidP="004C51AE">
      <w:pPr>
        <w:pStyle w:val="GPSmacrorestart"/>
      </w:pPr>
      <w:r w:rsidRPr="008770CA">
        <w:br w:type="page"/>
      </w:r>
      <w:r w:rsidR="004C51AE" w:rsidRPr="00E75F50">
        <w:fldChar w:fldCharType="begin"/>
      </w:r>
      <w:r w:rsidR="004C51AE" w:rsidRPr="00E75F50">
        <w:instrText>LISTNUM \l 1 \s 0</w:instrText>
      </w:r>
      <w:r w:rsidR="004C51AE" w:rsidRPr="00E75F50">
        <w:fldChar w:fldCharType="end">
          <w:numberingChange w:id="852" w:author="Brian Braid" w:date="2016-05-16T15:10: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pPr>
      <w:bookmarkStart w:id="853" w:name="_Toc366085206"/>
      <w:bookmarkStart w:id="854" w:name="_Toc380428766"/>
      <w:bookmarkStart w:id="855" w:name="_Toc446318546"/>
      <w:r>
        <w:t xml:space="preserve">FRAMEWORK SCHEDULE 18: </w:t>
      </w:r>
      <w:r w:rsidRPr="00C44468">
        <w:t>D</w:t>
      </w:r>
      <w:r>
        <w:t>ISPUTE RESOLUTION PROCEDURE</w:t>
      </w:r>
      <w:bookmarkEnd w:id="853"/>
      <w:bookmarkEnd w:id="854"/>
      <w:bookmarkEnd w:id="855"/>
    </w:p>
    <w:p w14:paraId="309B152E" w14:textId="77777777" w:rsidR="00F20C99" w:rsidRDefault="00695FE2" w:rsidP="00E94334">
      <w:pPr>
        <w:pStyle w:val="GPSL1SCHEDULEHeading"/>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pPr>
      <w:r>
        <w:t>I</w:t>
      </w:r>
      <w:r w:rsidRPr="00B516BB">
        <w:t>NTRODUCTION</w:t>
      </w:r>
    </w:p>
    <w:p w14:paraId="56878A71" w14:textId="77777777" w:rsidR="00F20C99" w:rsidRDefault="00695FE2" w:rsidP="00E94334">
      <w:pPr>
        <w:pStyle w:val="GPSL2Numbered"/>
      </w:pPr>
      <w:bookmarkStart w:id="856" w:name="_Ref366050930"/>
      <w:r w:rsidRPr="00C44468">
        <w:t>If a Dispute arises then:</w:t>
      </w:r>
      <w:bookmarkEnd w:id="856"/>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r w:rsidRPr="00C44468">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57"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57"/>
    </w:p>
    <w:p w14:paraId="3E6DDDE1" w14:textId="77777777" w:rsidR="00F20C99" w:rsidRDefault="00695FE2" w:rsidP="00E94334">
      <w:pPr>
        <w:pStyle w:val="GPSL2Numbered"/>
      </w:pPr>
      <w:bookmarkStart w:id="858"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58"/>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pPr>
      <w:bookmarkStart w:id="859" w:name="_Ref365996356"/>
      <w:r w:rsidRPr="0038753E">
        <w:t>COMMERCIAL NEGOTIATIONS</w:t>
      </w:r>
      <w:bookmarkEnd w:id="859"/>
    </w:p>
    <w:p w14:paraId="5A160EBD" w14:textId="17D2A1CF" w:rsidR="00F20C99" w:rsidRDefault="00695FE2" w:rsidP="00E94334">
      <w:pPr>
        <w:pStyle w:val="GPSL2Numbered"/>
      </w:pPr>
      <w:bookmarkStart w:id="860"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60"/>
      <w:r w:rsidRPr="00C44468">
        <w:t xml:space="preserve"> </w:t>
      </w:r>
    </w:p>
    <w:p w14:paraId="1B404862" w14:textId="77777777" w:rsidR="00F20C99" w:rsidRDefault="00695FE2" w:rsidP="00E94334">
      <w:pPr>
        <w:pStyle w:val="GPSL2Numbered"/>
      </w:pPr>
      <w:bookmarkStart w:id="861" w:name="_Ref365996143"/>
      <w:r w:rsidRPr="00C44468">
        <w:t>If:</w:t>
      </w:r>
      <w:bookmarkEnd w:id="861"/>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62"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62"/>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pPr>
      <w:bookmarkStart w:id="863" w:name="_Ref365996377"/>
      <w:r w:rsidRPr="000C275A">
        <w:t>MEDIATION</w:t>
      </w:r>
      <w:bookmarkEnd w:id="863"/>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64"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64"/>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pPr>
      <w:bookmarkStart w:id="865" w:name="_Ref365996568"/>
      <w:r w:rsidRPr="000C275A">
        <w:t>EXPERT DETERMINATION</w:t>
      </w:r>
      <w:bookmarkEnd w:id="865"/>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66"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66"/>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t>the Expert shall determine how and by whom the costs of the determination, including his/her fees and expenses, are to be paid.</w:t>
      </w:r>
    </w:p>
    <w:p w14:paraId="2B095FA0" w14:textId="77777777" w:rsidR="00F20C99" w:rsidRDefault="00695FE2" w:rsidP="00E94334">
      <w:pPr>
        <w:pStyle w:val="GPSL1SCHEDULEHeading"/>
      </w:pPr>
      <w:bookmarkStart w:id="867" w:name="_Ref365996496"/>
      <w:r w:rsidRPr="00A7402E">
        <w:t>ARBITRATION</w:t>
      </w:r>
      <w:bookmarkEnd w:id="867"/>
    </w:p>
    <w:p w14:paraId="21A64C54" w14:textId="77777777" w:rsidR="00F20C99" w:rsidRDefault="00695FE2" w:rsidP="00E94334">
      <w:pPr>
        <w:pStyle w:val="GPSL2Numbered"/>
      </w:pPr>
      <w:bookmarkStart w:id="868"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68"/>
    </w:p>
    <w:p w14:paraId="03CAE5C5" w14:textId="60D10681" w:rsidR="00F20C99" w:rsidRDefault="00695FE2" w:rsidP="00E94334">
      <w:pPr>
        <w:pStyle w:val="GPSL2Numbered"/>
      </w:pPr>
      <w:bookmarkStart w:id="869"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69"/>
      <w:r w:rsidRPr="00C44468">
        <w:t xml:space="preserve"> </w:t>
      </w:r>
    </w:p>
    <w:p w14:paraId="19DD7356" w14:textId="77777777" w:rsidR="00F20C99" w:rsidRDefault="00695FE2" w:rsidP="00E94334">
      <w:pPr>
        <w:pStyle w:val="GPSL2Numbered"/>
      </w:pPr>
      <w:bookmarkStart w:id="870" w:name="_Ref366050367"/>
      <w:r w:rsidRPr="00C44468">
        <w:t>If:</w:t>
      </w:r>
      <w:bookmarkEnd w:id="870"/>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71"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71"/>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72" w:name="_Ref366050645"/>
      <w:r w:rsidRPr="00C44468">
        <w:t xml:space="preserve">the chair of the </w:t>
      </w:r>
      <w:r>
        <w:t>a</w:t>
      </w:r>
      <w:r w:rsidRPr="00C44468">
        <w:t xml:space="preserve">rbitral </w:t>
      </w:r>
      <w:r>
        <w:t>t</w:t>
      </w:r>
      <w:r w:rsidRPr="00C44468">
        <w:t>ribunal shall be British;</w:t>
      </w:r>
      <w:bookmarkEnd w:id="872"/>
    </w:p>
    <w:p w14:paraId="748636FA" w14:textId="77777777" w:rsidR="009D629C" w:rsidRDefault="00695FE2" w:rsidP="00E94334">
      <w:pPr>
        <w:pStyle w:val="GPSL3numberedclause"/>
      </w:pPr>
      <w:bookmarkStart w:id="873" w:name="_Ref366050660"/>
      <w:r w:rsidRPr="00C44468">
        <w:t>the arbitration proceedings shall take place in London and in the English language; and</w:t>
      </w:r>
      <w:bookmarkEnd w:id="873"/>
    </w:p>
    <w:p w14:paraId="5BF8152C" w14:textId="77777777" w:rsidR="009D629C" w:rsidRDefault="00695FE2" w:rsidP="00E94334">
      <w:pPr>
        <w:pStyle w:val="GPSL3numberedclause"/>
      </w:pPr>
      <w:bookmarkStart w:id="874" w:name="_Ref366050694"/>
      <w:r w:rsidRPr="00C44468">
        <w:t>the seat of the arbitration shall be London.</w:t>
      </w:r>
      <w:bookmarkEnd w:id="874"/>
      <w:r w:rsidRPr="00C44468">
        <w:t xml:space="preserve"> </w:t>
      </w:r>
    </w:p>
    <w:p w14:paraId="575118AB" w14:textId="77777777" w:rsidR="00F20C99" w:rsidRDefault="00695FE2" w:rsidP="00E94334">
      <w:pPr>
        <w:pStyle w:val="GPSL1SCHEDULEHeading"/>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75" w:author="Brian Braid" w:date="2016-05-16T15:10: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fldChar w:fldCharType="begin"/>
      </w:r>
      <w:r w:rsidRPr="00E75F50">
        <w:instrText>LISTNUM \l 1 \s 0</w:instrText>
      </w:r>
      <w:r w:rsidRPr="00E75F50">
        <w:fldChar w:fldCharType="end">
          <w:numberingChange w:id="876" w:author="Brian Braid" w:date="2016-05-16T15:10: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pPr>
      <w:bookmarkStart w:id="877" w:name="_Toc366085208"/>
      <w:bookmarkStart w:id="878" w:name="_Toc380428767"/>
      <w:bookmarkStart w:id="879" w:name="_Toc446318547"/>
      <w:r w:rsidRPr="002B49ED">
        <w:t>F</w:t>
      </w:r>
      <w:r w:rsidR="00932F6E">
        <w:t xml:space="preserve">RAMEWORK SCHEDULE </w:t>
      </w:r>
      <w:r w:rsidR="007C6448">
        <w:t>19</w:t>
      </w:r>
      <w:r w:rsidR="00932F6E">
        <w:t>: VARIATION FORM</w:t>
      </w:r>
      <w:bookmarkEnd w:id="877"/>
      <w:bookmarkEnd w:id="878"/>
      <w:bookmarkEnd w:id="879"/>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80" w:author="Brian Braid" w:date="2016-05-16T15:10:00Z" w:original="0."/>
        </w:fldChar>
      </w:r>
      <w:r w:rsidR="00534588" w:rsidRPr="00E75F50">
        <w:fldChar w:fldCharType="begin"/>
      </w:r>
      <w:r w:rsidR="00534588" w:rsidRPr="00E75F50">
        <w:instrText>LISTNUM \l 1 \s 0</w:instrText>
      </w:r>
      <w:r w:rsidR="00534588" w:rsidRPr="00E75F50">
        <w:fldChar w:fldCharType="end">
          <w:numberingChange w:id="881" w:author="Brian Braid" w:date="2016-05-16T15:10: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82" w:name="_Toc365027632"/>
    <w:bookmarkStart w:id="883"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84" w:author="Brian Braid" w:date="2016-05-16T15:10: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85" w:author="Brian Braid" w:date="2016-05-16T15:10:00Z" w:original="0."/>
        </w:fldChar>
      </w:r>
    </w:p>
    <w:p w14:paraId="2BAD8F2E" w14:textId="77777777" w:rsidR="005A1669" w:rsidRDefault="005A1669" w:rsidP="005A1669">
      <w:pPr>
        <w:pStyle w:val="GPSmacrorestart"/>
      </w:pPr>
      <w:r>
        <w:br w:type="page"/>
      </w:r>
      <w:r w:rsidRPr="00E75F50">
        <w:fldChar w:fldCharType="begin"/>
      </w:r>
      <w:r w:rsidRPr="00E75F50">
        <w:instrText>LISTNUM \l 1 \s 0</w:instrText>
      </w:r>
      <w:r w:rsidRPr="00E75F50">
        <w:fldChar w:fldCharType="end">
          <w:numberingChange w:id="886" w:author="Brian Braid" w:date="2016-05-16T15:10:00Z" w:original="0."/>
        </w:fldChar>
      </w:r>
    </w:p>
    <w:p w14:paraId="3C5AB107" w14:textId="77777777" w:rsidR="005A1669" w:rsidRDefault="005A1669" w:rsidP="00581ECE">
      <w:pPr>
        <w:pStyle w:val="GPSmacrorestart"/>
      </w:pPr>
    </w:p>
    <w:bookmarkEnd w:id="882"/>
    <w:bookmarkEnd w:id="883"/>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87" w:author="Brian Braid" w:date="2016-05-16T15:10: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88" w:author="Brian Braid" w:date="2016-05-16T15:10:00Z" w:original="0."/>
        </w:fldChar>
      </w:r>
    </w:p>
    <w:p w14:paraId="3AC9AA16" w14:textId="77777777" w:rsidR="0043661A" w:rsidRDefault="003E1C70" w:rsidP="00581ECE">
      <w:pPr>
        <w:pStyle w:val="GPSSchTitleandNumber"/>
      </w:pPr>
      <w:bookmarkStart w:id="889" w:name="_Toc446318548"/>
      <w:bookmarkStart w:id="890" w:name="_Toc380428768"/>
      <w:r w:rsidRPr="00773A1A">
        <w:t>FRAMEWORK SCHEDULE 2</w:t>
      </w:r>
      <w:r w:rsidR="00CF3026">
        <w:t>0</w:t>
      </w:r>
      <w:r w:rsidRPr="00773A1A">
        <w:t xml:space="preserve">: </w:t>
      </w:r>
      <w:r w:rsidR="0043661A" w:rsidRPr="00773A1A">
        <w:t>CONDUCT OF CLAIMS</w:t>
      </w:r>
      <w:bookmarkEnd w:id="889"/>
    </w:p>
    <w:p w14:paraId="658ED9F8" w14:textId="77777777" w:rsidR="00C511DA" w:rsidRPr="00581ECE" w:rsidRDefault="008904BD" w:rsidP="00581ECE">
      <w:pPr>
        <w:pStyle w:val="GPSL1SCHEDULEHeading"/>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91" w:name="_Ref413320247"/>
    </w:p>
    <w:bookmarkEnd w:id="891"/>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92"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892"/>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893" w:name="_Ref413320176"/>
    </w:p>
    <w:bookmarkEnd w:id="893"/>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pPr>
    </w:p>
    <w:p w14:paraId="00C3D09F" w14:textId="77777777" w:rsidR="00CF3026" w:rsidRDefault="00CF3026" w:rsidP="00581ECE">
      <w:pPr>
        <w:pStyle w:val="GPSL1CLAUSEHEADING"/>
        <w:numPr>
          <w:ilvl w:val="0"/>
          <w:numId w:val="0"/>
        </w:numPr>
        <w:ind w:left="426"/>
      </w:pPr>
    </w:p>
    <w:p w14:paraId="73271C7B" w14:textId="65E50994" w:rsidR="00CF3026" w:rsidRDefault="00CF3026" w:rsidP="00CF3026">
      <w:pPr>
        <w:pStyle w:val="GPSSchTitleandNumber"/>
      </w:pPr>
      <w:r>
        <w:br w:type="page"/>
      </w:r>
      <w:bookmarkStart w:id="894" w:name="_Toc446318549"/>
      <w:r>
        <w:t xml:space="preserve">FRAMEWORK SCHEDULE 21: </w:t>
      </w:r>
      <w:r w:rsidR="007F4E23">
        <w:t>NOT USED</w:t>
      </w:r>
      <w:bookmarkEnd w:id="890"/>
      <w:bookmarkEnd w:id="894"/>
    </w:p>
    <w:p w14:paraId="3E7C87C8" w14:textId="77777777" w:rsidR="00CF3026" w:rsidRDefault="00CF3026" w:rsidP="00CF3026">
      <w:pPr>
        <w:pStyle w:val="GPSSchTitleandNumber"/>
      </w:pPr>
    </w:p>
    <w:p w14:paraId="3DF1CF28" w14:textId="4BDBE897" w:rsidR="00CF3026" w:rsidRPr="00C00421" w:rsidRDefault="007F4E23" w:rsidP="002E3EAE">
      <w:pPr>
        <w:pStyle w:val="NormalWeb"/>
        <w:tabs>
          <w:tab w:val="left" w:pos="2472"/>
        </w:tabs>
      </w:pPr>
      <w:r>
        <w:tab/>
      </w:r>
    </w:p>
    <w:p w14:paraId="0053476D" w14:textId="0F98BD75" w:rsidR="003A4905" w:rsidRDefault="003A4905" w:rsidP="007F4E23">
      <w:pPr>
        <w:pStyle w:val="GPSL2Guidance"/>
        <w:rPr>
          <w:rFonts w:ascii="Arial Bold" w:eastAsia="STZhongsong" w:hAnsi="Arial Bold"/>
          <w:b w:val="0"/>
          <w:caps/>
        </w:rPr>
      </w:pPr>
    </w:p>
    <w:sectPr w:rsidR="003A4905" w:rsidSect="00BB17B0">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9" w:h="16834" w:code="9"/>
      <w:pgMar w:top="1525" w:right="1440" w:bottom="1797" w:left="1440" w:header="425"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3F21B" w14:textId="77777777" w:rsidR="001C74F0" w:rsidRDefault="001C74F0" w:rsidP="006C7CF5"/>
    <w:p w14:paraId="14CBB4FA" w14:textId="77777777" w:rsidR="001C74F0" w:rsidRDefault="001C74F0" w:rsidP="006C7CF5"/>
    <w:p w14:paraId="65EA9304" w14:textId="77777777" w:rsidR="001C74F0" w:rsidRDefault="001C74F0"/>
  </w:endnote>
  <w:endnote w:type="continuationSeparator" w:id="0">
    <w:p w14:paraId="501471A8" w14:textId="77777777" w:rsidR="001C74F0" w:rsidRDefault="001C74F0" w:rsidP="006C7CF5">
      <w:r>
        <w:t xml:space="preserve"> </w:t>
      </w:r>
    </w:p>
    <w:p w14:paraId="3B591FDC" w14:textId="77777777" w:rsidR="001C74F0" w:rsidRDefault="001C74F0" w:rsidP="006C7CF5"/>
    <w:p w14:paraId="65280EFD" w14:textId="77777777" w:rsidR="001C74F0" w:rsidRDefault="001C74F0"/>
  </w:endnote>
  <w:endnote w:type="continuationNotice" w:id="1">
    <w:p w14:paraId="7AEFF765" w14:textId="77777777" w:rsidR="001C74F0" w:rsidRDefault="001C74F0" w:rsidP="006C7CF5">
      <w:r>
        <w:t xml:space="preserve"> </w:t>
      </w:r>
    </w:p>
    <w:p w14:paraId="62F2DBCB" w14:textId="77777777" w:rsidR="001C74F0" w:rsidRDefault="001C74F0" w:rsidP="006C7CF5"/>
    <w:p w14:paraId="19E6EF90" w14:textId="77777777" w:rsidR="001C74F0" w:rsidRDefault="001C7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Symbol">
    <w:panose1 w:val="00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imSun-ExtB">
    <w:panose1 w:val="02010609060101010101"/>
    <w:charset w:val="51"/>
    <w:family w:val="auto"/>
    <w:pitch w:val="variable"/>
    <w:sig w:usb0="00000001" w:usb1="0A080000" w:usb2="00000010" w:usb3="00000000" w:csb0="00140001"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7A1837" w14:textId="77777777" w:rsidR="00917834" w:rsidRDefault="00917834" w:rsidP="006C7CF5"/>
  <w:p w14:paraId="19FFD2F8" w14:textId="77777777" w:rsidR="00917834" w:rsidRDefault="0091783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8222A" w14:textId="77777777" w:rsidR="00917834" w:rsidRPr="002E61F2" w:rsidRDefault="00917834">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036C64">
      <w:rPr>
        <w:noProof/>
        <w:sz w:val="20"/>
        <w:szCs w:val="20"/>
      </w:rPr>
      <w:t>4</w:t>
    </w:r>
    <w:r w:rsidRPr="002E61F2">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A06667" w14:textId="77777777" w:rsidR="00917834" w:rsidRDefault="00917834" w:rsidP="006C7CF5"/>
  <w:p w14:paraId="4C855B01" w14:textId="77777777" w:rsidR="00917834" w:rsidRDefault="009178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6B3A" w14:textId="77777777" w:rsidR="001C74F0" w:rsidRDefault="001C74F0" w:rsidP="006C7CF5">
      <w:r>
        <w:separator/>
      </w:r>
    </w:p>
    <w:p w14:paraId="44ED6B1C" w14:textId="77777777" w:rsidR="001C74F0" w:rsidRDefault="001C74F0" w:rsidP="006C7CF5"/>
    <w:p w14:paraId="6332DF3F" w14:textId="77777777" w:rsidR="001C74F0" w:rsidRDefault="001C74F0"/>
  </w:footnote>
  <w:footnote w:type="continuationSeparator" w:id="0">
    <w:p w14:paraId="155E5866" w14:textId="77777777" w:rsidR="001C74F0" w:rsidRDefault="001C74F0" w:rsidP="006C7CF5">
      <w:r>
        <w:continuationSeparator/>
      </w:r>
    </w:p>
    <w:p w14:paraId="5F71FAD3" w14:textId="77777777" w:rsidR="001C74F0" w:rsidRDefault="001C74F0" w:rsidP="006C7CF5"/>
    <w:p w14:paraId="32B04C37" w14:textId="77777777" w:rsidR="001C74F0" w:rsidRDefault="001C74F0"/>
  </w:footnote>
  <w:footnote w:type="continuationNotice" w:id="1">
    <w:p w14:paraId="3B93934A" w14:textId="77777777" w:rsidR="001C74F0" w:rsidRDefault="001C74F0" w:rsidP="006C7CF5"/>
    <w:p w14:paraId="278654BA" w14:textId="77777777" w:rsidR="001C74F0" w:rsidRDefault="001C74F0" w:rsidP="006C7CF5"/>
    <w:p w14:paraId="676D2B0D" w14:textId="77777777" w:rsidR="001C74F0" w:rsidRDefault="001C74F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E4BC55" w14:textId="3D3E2AAE" w:rsidR="00917834" w:rsidRDefault="00036C64" w:rsidP="006C7CF5">
    <w:r>
      <w:rPr>
        <w:noProof/>
      </w:rPr>
      <w:pict w14:anchorId="491171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188" o:spid="_x0000_s2051" type="#_x0000_t136" style="position:absolute;left:0;text-align:left;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919C14C" w14:textId="77777777" w:rsidR="00917834" w:rsidRDefault="0091783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24EC1C" w14:textId="7E120D15" w:rsidR="00917834" w:rsidRDefault="00036C64">
    <w:pPr>
      <w:pStyle w:val="Header"/>
    </w:pPr>
    <w:r>
      <w:rPr>
        <w:noProof/>
      </w:rPr>
      <w:pict w14:anchorId="12CDD9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189" o:spid="_x0000_s2052"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6DCCA3" w14:textId="2A2734A7" w:rsidR="00917834" w:rsidRDefault="00036C64" w:rsidP="006C7CF5">
    <w:r>
      <w:rPr>
        <w:noProof/>
      </w:rPr>
      <w:pict w14:anchorId="678310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5187" o:spid="_x0000_s2050" type="#_x0000_t136" style="position:absolute;left:0;text-align:left;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F508C7D" w14:textId="77777777" w:rsidR="00917834" w:rsidRDefault="0091783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9">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6">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2">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41">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43">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5">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7">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59">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7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1"/>
  </w:num>
  <w:num w:numId="3">
    <w:abstractNumId w:val="42"/>
  </w:num>
  <w:num w:numId="4">
    <w:abstractNumId w:val="39"/>
  </w:num>
  <w:num w:numId="5">
    <w:abstractNumId w:val="52"/>
  </w:num>
  <w:num w:numId="6">
    <w:abstractNumId w:val="13"/>
  </w:num>
  <w:num w:numId="7">
    <w:abstractNumId w:val="8"/>
  </w:num>
  <w:num w:numId="8">
    <w:abstractNumId w:val="69"/>
  </w:num>
  <w:num w:numId="9">
    <w:abstractNumId w:val="62"/>
  </w:num>
  <w:num w:numId="10">
    <w:abstractNumId w:val="24"/>
  </w:num>
  <w:num w:numId="11">
    <w:abstractNumId w:val="15"/>
  </w:num>
  <w:num w:numId="12">
    <w:abstractNumId w:val="58"/>
  </w:num>
  <w:num w:numId="13">
    <w:abstractNumId w:val="15"/>
    <w:lvlOverride w:ilvl="0">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66"/>
  </w:num>
  <w:num w:numId="17">
    <w:abstractNumId w:val="44"/>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69"/>
  </w:num>
  <w:num w:numId="21">
    <w:abstractNumId w:val="69"/>
  </w:num>
  <w:num w:numId="22">
    <w:abstractNumId w:val="69"/>
  </w:num>
  <w:num w:numId="23">
    <w:abstractNumId w:val="69"/>
  </w:num>
  <w:num w:numId="24">
    <w:abstractNumId w:val="69"/>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7"/>
  </w:num>
  <w:num w:numId="28">
    <w:abstractNumId w:val="16"/>
  </w:num>
  <w:num w:numId="29">
    <w:abstractNumId w:val="57"/>
  </w:num>
  <w:num w:numId="30">
    <w:abstractNumId w:val="60"/>
  </w:num>
  <w:num w:numId="31">
    <w:abstractNumId w:val="3"/>
  </w:num>
  <w:num w:numId="32">
    <w:abstractNumId w:val="26"/>
  </w:num>
  <w:num w:numId="33">
    <w:abstractNumId w:val="48"/>
  </w:num>
  <w:num w:numId="34">
    <w:abstractNumId w:val="1"/>
  </w:num>
  <w:num w:numId="35">
    <w:abstractNumId w:val="35"/>
  </w:num>
  <w:num w:numId="36">
    <w:abstractNumId w:val="2"/>
  </w:num>
  <w:num w:numId="37">
    <w:abstractNumId w:val="43"/>
  </w:num>
  <w:num w:numId="38">
    <w:abstractNumId w:val="38"/>
  </w:num>
  <w:num w:numId="39">
    <w:abstractNumId w:val="19"/>
  </w:num>
  <w:num w:numId="40">
    <w:abstractNumId w:val="55"/>
  </w:num>
  <w:num w:numId="41">
    <w:abstractNumId w:val="45"/>
  </w:num>
  <w:num w:numId="42">
    <w:abstractNumId w:val="12"/>
  </w:num>
  <w:num w:numId="43">
    <w:abstractNumId w:val="37"/>
  </w:num>
  <w:num w:numId="44">
    <w:abstractNumId w:val="10"/>
  </w:num>
  <w:num w:numId="45">
    <w:abstractNumId w:val="5"/>
  </w:num>
  <w:num w:numId="46">
    <w:abstractNumId w:val="75"/>
  </w:num>
  <w:num w:numId="47">
    <w:abstractNumId w:val="31"/>
  </w:num>
  <w:num w:numId="48">
    <w:abstractNumId w:val="32"/>
  </w:num>
  <w:num w:numId="49">
    <w:abstractNumId w:val="36"/>
  </w:num>
  <w:num w:numId="50">
    <w:abstractNumId w:val="41"/>
  </w:num>
  <w:num w:numId="51">
    <w:abstractNumId w:val="22"/>
  </w:num>
  <w:num w:numId="52">
    <w:abstractNumId w:val="50"/>
  </w:num>
  <w:num w:numId="53">
    <w:abstractNumId w:val="23"/>
  </w:num>
  <w:num w:numId="54">
    <w:abstractNumId w:val="72"/>
  </w:num>
  <w:num w:numId="55">
    <w:abstractNumId w:val="63"/>
  </w:num>
  <w:num w:numId="56">
    <w:abstractNumId w:val="70"/>
  </w:num>
  <w:num w:numId="57">
    <w:abstractNumId w:val="6"/>
  </w:num>
  <w:num w:numId="58">
    <w:abstractNumId w:val="17"/>
  </w:num>
  <w:num w:numId="59">
    <w:abstractNumId w:val="11"/>
  </w:num>
  <w:num w:numId="60">
    <w:abstractNumId w:val="71"/>
  </w:num>
  <w:num w:numId="61">
    <w:abstractNumId w:val="68"/>
  </w:num>
  <w:num w:numId="62">
    <w:abstractNumId w:val="33"/>
  </w:num>
  <w:num w:numId="63">
    <w:abstractNumId w:val="59"/>
  </w:num>
  <w:num w:numId="64">
    <w:abstractNumId w:val="34"/>
  </w:num>
  <w:num w:numId="65">
    <w:abstractNumId w:val="18"/>
  </w:num>
  <w:num w:numId="66">
    <w:abstractNumId w:val="46"/>
  </w:num>
  <w:num w:numId="67">
    <w:abstractNumId w:val="28"/>
  </w:num>
  <w:num w:numId="68">
    <w:abstractNumId w:val="4"/>
  </w:num>
  <w:num w:numId="69">
    <w:abstractNumId w:val="27"/>
  </w:num>
  <w:num w:numId="70">
    <w:abstractNumId w:val="14"/>
  </w:num>
  <w:num w:numId="71">
    <w:abstractNumId w:val="73"/>
  </w:num>
  <w:num w:numId="72">
    <w:abstractNumId w:val="47"/>
  </w:num>
  <w:num w:numId="73">
    <w:abstractNumId w:val="25"/>
  </w:num>
  <w:num w:numId="74">
    <w:abstractNumId w:val="49"/>
  </w:num>
  <w:num w:numId="75">
    <w:abstractNumId w:val="74"/>
  </w:num>
  <w:num w:numId="76">
    <w:abstractNumId w:val="29"/>
  </w:num>
  <w:num w:numId="77">
    <w:abstractNumId w:val="51"/>
  </w:num>
  <w:num w:numId="78">
    <w:abstractNumId w:val="65"/>
  </w:num>
  <w:num w:numId="79">
    <w:abstractNumId w:val="56"/>
  </w:num>
  <w:num w:numId="80">
    <w:abstractNumId w:val="67"/>
  </w:num>
  <w:num w:numId="81">
    <w:abstractNumId w:val="61"/>
  </w:num>
  <w:num w:numId="82">
    <w:abstractNumId w:val="20"/>
  </w:num>
  <w:num w:numId="83">
    <w:abstractNumId w:val="9"/>
  </w:num>
  <w:num w:numId="84">
    <w:abstractNumId w:val="64"/>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Braid">
    <w15:presenceInfo w15:providerId="AD" w15:userId="S-1-5-21-1141400437-1419162236-2865881067-8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6C64"/>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4F0"/>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06"/>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EAE"/>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7EA"/>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20"/>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7A"/>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2DD79F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footnote reference" w:uiPriority="0"/>
    <w:lsdException w:name="page number" w:uiPriority="0"/>
    <w:lsdException w:name="endnote text"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iPriority="39" w:unhideWhenUsed="0" w:qFormat="1"/>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uiPriority w:val="9"/>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locked/>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C54423"/>
    <w:pPr>
      <w:tabs>
        <w:tab w:val="center" w:pos="4513"/>
        <w:tab w:val="right" w:pos="9026"/>
      </w:tabs>
      <w:spacing w:after="0"/>
    </w:pPr>
  </w:style>
  <w:style w:type="character" w:customStyle="1" w:styleId="FooterChar">
    <w:name w:val="Footer Char"/>
    <w:link w:val="Footer"/>
    <w:uiPriority w:val="99"/>
    <w:semiHidden/>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1721A1"/>
    <w:rPr>
      <w:rFonts w:ascii="Arial" w:hAnsi="Arial"/>
      <w:sz w:val="22"/>
      <w:szCs w:val="22"/>
      <w:lang w:eastAsia="zh-CN"/>
    </w:rPr>
  </w:style>
  <w:style w:type="paragraph" w:customStyle="1" w:styleId="MarginText">
    <w:name w:val="Margin Text"/>
    <w:basedOn w:val="Normal"/>
    <w:link w:val="MarginTextChar"/>
    <w:uiPriority w:val="99"/>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iPriority w:val="99"/>
    <w:semiHidden/>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footnote reference" w:uiPriority="0"/>
    <w:lsdException w:name="page number" w:uiPriority="0"/>
    <w:lsdException w:name="endnote text"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iPriority="39" w:unhideWhenUsed="0" w:qFormat="1"/>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uiPriority w:val="9"/>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locked/>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C54423"/>
    <w:pPr>
      <w:tabs>
        <w:tab w:val="center" w:pos="4513"/>
        <w:tab w:val="right" w:pos="9026"/>
      </w:tabs>
      <w:spacing w:after="0"/>
    </w:pPr>
  </w:style>
  <w:style w:type="character" w:customStyle="1" w:styleId="FooterChar">
    <w:name w:val="Footer Char"/>
    <w:link w:val="Footer"/>
    <w:uiPriority w:val="99"/>
    <w:semiHidden/>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1721A1"/>
    <w:rPr>
      <w:rFonts w:ascii="Arial" w:hAnsi="Arial"/>
      <w:sz w:val="22"/>
      <w:szCs w:val="22"/>
      <w:lang w:eastAsia="zh-CN"/>
    </w:rPr>
  </w:style>
  <w:style w:type="paragraph" w:customStyle="1" w:styleId="MarginText">
    <w:name w:val="Margin Text"/>
    <w:basedOn w:val="Normal"/>
    <w:link w:val="MarginTextChar"/>
    <w:uiPriority w:val="99"/>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iPriority w:val="99"/>
    <w:semiHidden/>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www.nrpsi.org.uk" TargetMode="External"/><Relationship Id="rId21" Type="http://schemas.openxmlformats.org/officeDocument/2006/relationships/hyperlink" Target="http://uk.ask.com/wiki/Course_credit?qsrc=470" TargetMode="External"/><Relationship Id="rId22" Type="http://schemas.openxmlformats.org/officeDocument/2006/relationships/hyperlink" Target="http://uk.ask.com/wiki/Education_in_England?qsrc=470" TargetMode="External"/><Relationship Id="rId23" Type="http://schemas.openxmlformats.org/officeDocument/2006/relationships/hyperlink" Target="http://uk.ask.com/wiki/Education_in_Northern_Ireland?qsrc=470" TargetMode="External"/><Relationship Id="rId24" Type="http://schemas.openxmlformats.org/officeDocument/2006/relationships/hyperlink" Target="http://uk.ask.com/wiki/Education_in_Wales?qsrc=470" TargetMode="External"/><Relationship Id="rId25" Type="http://schemas.openxmlformats.org/officeDocument/2006/relationships/hyperlink" Target="http://www.nrpsi.org.uk" TargetMode="External"/><Relationship Id="rId26" Type="http://schemas.openxmlformats.org/officeDocument/2006/relationships/hyperlink" Target="http://www.nrcpd.org.uk" TargetMode="External"/><Relationship Id="rId27" Type="http://schemas.openxmlformats.org/officeDocument/2006/relationships/hyperlink" Target="https://www.gov.uk/government/publications/government-digital-strategy" TargetMode="External"/><Relationship Id="rId28" Type="http://schemas.openxmlformats.org/officeDocument/2006/relationships/image" Target="media/image1.emf"/><Relationship Id="rId29" Type="http://schemas.openxmlformats.org/officeDocument/2006/relationships/oleObject" Target="embeddings/Microsoft_Excel_97_-_2004_Worksheet1.xl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header" Target="header1.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ov.uk/government/uploads/system/uploads/attachment_data/file/458554/Procurement_Policy_Note_13_15.pdf" TargetMode="External"/><Relationship Id="rId13" Type="http://schemas.openxmlformats.org/officeDocument/2006/relationships/hyperlink" Target="http://gps.cabinetoffice.gov.uk/i-am-supplier/management-information/admin-fees" TargetMode="External"/><Relationship Id="rId14" Type="http://schemas.openxmlformats.org/officeDocument/2006/relationships/hyperlink" Target="http://ons.gov.uk/ons/rel/cpi/consumer-price-indices/may-2015/ref-table-cpi.xls" TargetMode="External"/><Relationship Id="rId15" Type="http://schemas.openxmlformats.org/officeDocument/2006/relationships/hyperlink" Target="http://en.wikipedia.org/wiki/Human" TargetMode="External"/><Relationship Id="rId16" Type="http://schemas.openxmlformats.org/officeDocument/2006/relationships/hyperlink" Target="http://en.wikipedia.org/wiki/Communication" TargetMode="External"/><Relationship Id="rId17" Type="http://schemas.openxmlformats.org/officeDocument/2006/relationships/hyperlink" Target="http://www.clarioncall.net/communication-professionals-working-deaf-people" TargetMode="External"/><Relationship Id="rId18" Type="http://schemas.openxmlformats.org/officeDocument/2006/relationships/hyperlink" Target="https://miso.ccs.cabinetoffice.gov.uk" TargetMode="External"/><Relationship Id="rId19" Type="http://schemas.openxmlformats.org/officeDocument/2006/relationships/hyperlink" Target="http://www.nrcpd.org.uk"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 Id="rId4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699880F9-FEAD-0E46-A387-0FD45D74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46789</Words>
  <Characters>235819</Characters>
  <Application>Microsoft Macintosh Word</Application>
  <DocSecurity>0</DocSecurity>
  <Lines>6205</Lines>
  <Paragraphs>1662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280946</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OFFICE</cp:lastModifiedBy>
  <cp:revision>2</cp:revision>
  <cp:lastPrinted>2016-03-21T09:29:00Z</cp:lastPrinted>
  <dcterms:created xsi:type="dcterms:W3CDTF">2016-05-18T09:21:00Z</dcterms:created>
  <dcterms:modified xsi:type="dcterms:W3CDTF">2016-05-18T09:21:00Z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