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97858" w:rsidRDefault="00B97858">
      <w:pPr>
        <w:jc w:val="center"/>
        <w:rPr>
          <w:rFonts w:ascii="Arial" w:eastAsia="Arial" w:hAnsi="Arial" w:cs="Arial"/>
          <w:b/>
        </w:rPr>
      </w:pPr>
    </w:p>
    <w:p w14:paraId="00000002" w14:textId="77777777" w:rsidR="00B97858" w:rsidRDefault="00630129">
      <w:pPr>
        <w:jc w:val="center"/>
        <w:rPr>
          <w:rFonts w:ascii="Arial" w:eastAsia="Arial" w:hAnsi="Arial" w:cs="Arial"/>
          <w:b/>
        </w:rPr>
      </w:pPr>
      <w:r>
        <w:rPr>
          <w:rFonts w:ascii="Arial" w:eastAsia="Arial" w:hAnsi="Arial" w:cs="Arial"/>
          <w:b/>
        </w:rPr>
        <w:t>Explanation of fuel types available on the RM3801 Framework</w:t>
      </w:r>
    </w:p>
    <w:p w14:paraId="00000003" w14:textId="77777777" w:rsidR="00B97858" w:rsidRDefault="00B97858">
      <w:pPr>
        <w:rPr>
          <w:rFonts w:ascii="Arial" w:eastAsia="Arial" w:hAnsi="Arial" w:cs="Arial"/>
          <w:b/>
          <w:sz w:val="18"/>
          <w:szCs w:val="18"/>
        </w:rPr>
      </w:pPr>
    </w:p>
    <w:p w14:paraId="00000004" w14:textId="77777777" w:rsidR="00B97858" w:rsidRDefault="00B97858">
      <w:pPr>
        <w:rPr>
          <w:rFonts w:ascii="Arial" w:eastAsia="Arial" w:hAnsi="Arial" w:cs="Arial"/>
          <w:b/>
          <w:sz w:val="18"/>
          <w:szCs w:val="18"/>
        </w:rPr>
      </w:pPr>
    </w:p>
    <w:p w14:paraId="00000005" w14:textId="77777777" w:rsidR="00B97858" w:rsidRDefault="00630129">
      <w:pPr>
        <w:rPr>
          <w:rFonts w:ascii="Arial" w:eastAsia="Arial" w:hAnsi="Arial" w:cs="Arial"/>
          <w:b/>
          <w:sz w:val="18"/>
          <w:szCs w:val="18"/>
          <w:u w:val="single"/>
        </w:rPr>
      </w:pPr>
      <w:r>
        <w:rPr>
          <w:rFonts w:ascii="Arial" w:eastAsia="Arial" w:hAnsi="Arial" w:cs="Arial"/>
          <w:b/>
          <w:sz w:val="18"/>
          <w:szCs w:val="18"/>
          <w:u w:val="single"/>
        </w:rPr>
        <w:t>Gas Oil A2</w:t>
      </w:r>
    </w:p>
    <w:p w14:paraId="00000006" w14:textId="77777777" w:rsidR="00B97858" w:rsidRDefault="00630129">
      <w:pPr>
        <w:rPr>
          <w:rFonts w:ascii="Arial" w:eastAsia="Arial" w:hAnsi="Arial" w:cs="Arial"/>
          <w:sz w:val="18"/>
          <w:szCs w:val="18"/>
        </w:rPr>
      </w:pPr>
      <w:r>
        <w:rPr>
          <w:rFonts w:ascii="Arial" w:eastAsia="Arial" w:hAnsi="Arial" w:cs="Arial"/>
          <w:sz w:val="18"/>
          <w:szCs w:val="18"/>
        </w:rPr>
        <w:t>(Heating Oil)</w:t>
      </w:r>
    </w:p>
    <w:p w14:paraId="00000007" w14:textId="77777777" w:rsidR="00B97858" w:rsidRDefault="00630129">
      <w:pPr>
        <w:numPr>
          <w:ilvl w:val="0"/>
          <w:numId w:val="12"/>
        </w:numPr>
        <w:pBdr>
          <w:top w:val="nil"/>
          <w:left w:val="nil"/>
          <w:bottom w:val="nil"/>
          <w:right w:val="nil"/>
          <w:between w:val="nil"/>
        </w:pBdr>
        <w:spacing w:after="0"/>
        <w:rPr>
          <w:color w:val="000000"/>
          <w:sz w:val="18"/>
          <w:szCs w:val="18"/>
        </w:rPr>
      </w:pPr>
      <w:r>
        <w:rPr>
          <w:rFonts w:ascii="Arial" w:eastAsia="Arial" w:hAnsi="Arial" w:cs="Arial"/>
          <w:color w:val="000000"/>
          <w:sz w:val="18"/>
          <w:szCs w:val="18"/>
        </w:rPr>
        <w:t>Ultra-Low Sulphur Gas Oil</w:t>
      </w:r>
    </w:p>
    <w:p w14:paraId="00000008" w14:textId="77777777" w:rsidR="00B97858" w:rsidRDefault="00630129">
      <w:pPr>
        <w:numPr>
          <w:ilvl w:val="0"/>
          <w:numId w:val="12"/>
        </w:numPr>
        <w:pBdr>
          <w:top w:val="nil"/>
          <w:left w:val="nil"/>
          <w:bottom w:val="nil"/>
          <w:right w:val="nil"/>
          <w:between w:val="nil"/>
        </w:pBdr>
        <w:spacing w:after="0"/>
        <w:rPr>
          <w:color w:val="000000"/>
          <w:sz w:val="18"/>
          <w:szCs w:val="18"/>
        </w:rPr>
      </w:pPr>
      <w:r>
        <w:rPr>
          <w:rFonts w:ascii="Arial" w:eastAsia="Arial" w:hAnsi="Arial" w:cs="Arial"/>
          <w:color w:val="000000"/>
          <w:sz w:val="18"/>
          <w:szCs w:val="18"/>
        </w:rPr>
        <w:t>ULSG</w:t>
      </w:r>
    </w:p>
    <w:p w14:paraId="00000009" w14:textId="77777777" w:rsidR="00B97858" w:rsidRDefault="00630129">
      <w:pPr>
        <w:numPr>
          <w:ilvl w:val="0"/>
          <w:numId w:val="12"/>
        </w:numPr>
        <w:pBdr>
          <w:top w:val="nil"/>
          <w:left w:val="nil"/>
          <w:bottom w:val="nil"/>
          <w:right w:val="nil"/>
          <w:between w:val="nil"/>
        </w:pBdr>
        <w:spacing w:after="0"/>
        <w:rPr>
          <w:color w:val="000000"/>
          <w:sz w:val="18"/>
          <w:szCs w:val="18"/>
        </w:rPr>
      </w:pPr>
      <w:r>
        <w:rPr>
          <w:rFonts w:ascii="Arial" w:eastAsia="Arial" w:hAnsi="Arial" w:cs="Arial"/>
          <w:color w:val="000000"/>
          <w:sz w:val="18"/>
          <w:szCs w:val="18"/>
        </w:rPr>
        <w:t>Gas Oil 35</w:t>
      </w:r>
    </w:p>
    <w:p w14:paraId="0000000A" w14:textId="77777777" w:rsidR="00B97858" w:rsidRDefault="00630129">
      <w:pPr>
        <w:numPr>
          <w:ilvl w:val="0"/>
          <w:numId w:val="12"/>
        </w:numPr>
        <w:pBdr>
          <w:top w:val="nil"/>
          <w:left w:val="nil"/>
          <w:bottom w:val="nil"/>
          <w:right w:val="nil"/>
          <w:between w:val="nil"/>
        </w:pBdr>
        <w:spacing w:after="0"/>
        <w:rPr>
          <w:color w:val="000000"/>
          <w:sz w:val="18"/>
          <w:szCs w:val="18"/>
        </w:rPr>
      </w:pPr>
      <w:r>
        <w:rPr>
          <w:rFonts w:ascii="Arial" w:eastAsia="Arial" w:hAnsi="Arial" w:cs="Arial"/>
          <w:color w:val="000000"/>
          <w:sz w:val="18"/>
          <w:szCs w:val="18"/>
        </w:rPr>
        <w:t>35 Second Oil</w:t>
      </w:r>
    </w:p>
    <w:p w14:paraId="0000000B" w14:textId="77777777" w:rsidR="00B97858" w:rsidRDefault="00630129">
      <w:pPr>
        <w:numPr>
          <w:ilvl w:val="0"/>
          <w:numId w:val="12"/>
        </w:numPr>
        <w:pBdr>
          <w:top w:val="nil"/>
          <w:left w:val="nil"/>
          <w:bottom w:val="nil"/>
          <w:right w:val="nil"/>
          <w:between w:val="nil"/>
        </w:pBdr>
        <w:spacing w:after="0"/>
        <w:rPr>
          <w:color w:val="000000"/>
          <w:sz w:val="18"/>
          <w:szCs w:val="18"/>
        </w:rPr>
      </w:pPr>
      <w:r>
        <w:rPr>
          <w:rFonts w:ascii="Arial" w:eastAsia="Arial" w:hAnsi="Arial" w:cs="Arial"/>
          <w:color w:val="000000"/>
          <w:sz w:val="18"/>
          <w:szCs w:val="18"/>
        </w:rPr>
        <w:t>Red Diesel</w:t>
      </w:r>
    </w:p>
    <w:p w14:paraId="0000000C" w14:textId="77777777" w:rsidR="00B97858" w:rsidRDefault="00630129">
      <w:pPr>
        <w:numPr>
          <w:ilvl w:val="0"/>
          <w:numId w:val="12"/>
        </w:numPr>
        <w:pBdr>
          <w:top w:val="nil"/>
          <w:left w:val="nil"/>
          <w:bottom w:val="nil"/>
          <w:right w:val="nil"/>
          <w:between w:val="nil"/>
        </w:pBdr>
        <w:rPr>
          <w:color w:val="000000"/>
          <w:sz w:val="18"/>
          <w:szCs w:val="18"/>
        </w:rPr>
      </w:pPr>
      <w:r>
        <w:rPr>
          <w:rFonts w:ascii="Arial" w:eastAsia="Arial" w:hAnsi="Arial" w:cs="Arial"/>
          <w:color w:val="000000"/>
          <w:sz w:val="18"/>
          <w:szCs w:val="18"/>
        </w:rPr>
        <w:t>Number 2/3 Fuel Oil</w:t>
      </w:r>
    </w:p>
    <w:p w14:paraId="0000000D" w14:textId="77777777" w:rsidR="00B97858" w:rsidRDefault="00630129">
      <w:pPr>
        <w:rPr>
          <w:rFonts w:ascii="Arial" w:eastAsia="Arial" w:hAnsi="Arial" w:cs="Arial"/>
          <w:sz w:val="18"/>
          <w:szCs w:val="18"/>
        </w:rPr>
      </w:pPr>
      <w:r>
        <w:rPr>
          <w:rFonts w:ascii="Arial" w:eastAsia="Arial" w:hAnsi="Arial" w:cs="Arial"/>
          <w:sz w:val="18"/>
          <w:szCs w:val="18"/>
        </w:rPr>
        <w:t xml:space="preserve">Used for all inland applications: Site Vehicles, tractors, bulldozers, </w:t>
      </w:r>
      <w:proofErr w:type="spellStart"/>
      <w:r>
        <w:rPr>
          <w:rFonts w:ascii="Arial" w:eastAsia="Arial" w:hAnsi="Arial" w:cs="Arial"/>
          <w:sz w:val="18"/>
          <w:szCs w:val="18"/>
        </w:rPr>
        <w:t>gritters</w:t>
      </w:r>
      <w:proofErr w:type="spellEnd"/>
      <w:r>
        <w:rPr>
          <w:rFonts w:ascii="Arial" w:eastAsia="Arial" w:hAnsi="Arial" w:cs="Arial"/>
          <w:sz w:val="18"/>
          <w:szCs w:val="18"/>
        </w:rPr>
        <w:t xml:space="preserve"> - non road vehicles. And use in static electricity generation or heating.</w:t>
      </w:r>
    </w:p>
    <w:p w14:paraId="0000000E" w14:textId="77777777" w:rsidR="00B97858" w:rsidRDefault="00630129">
      <w:pPr>
        <w:rPr>
          <w:rFonts w:ascii="Arial" w:eastAsia="Arial" w:hAnsi="Arial" w:cs="Arial"/>
          <w:sz w:val="18"/>
          <w:szCs w:val="18"/>
        </w:rPr>
      </w:pPr>
      <w:r>
        <w:rPr>
          <w:rFonts w:ascii="Arial" w:eastAsia="Arial" w:hAnsi="Arial" w:cs="Arial"/>
          <w:sz w:val="18"/>
          <w:szCs w:val="18"/>
        </w:rPr>
        <w:t>Effectively the standard gas oil, available from all terminals and distribution depots.</w:t>
      </w:r>
    </w:p>
    <w:p w14:paraId="0000000F" w14:textId="77777777" w:rsidR="00B97858" w:rsidRDefault="00630129">
      <w:pPr>
        <w:rPr>
          <w:rFonts w:ascii="Arial" w:eastAsia="Arial" w:hAnsi="Arial" w:cs="Arial"/>
          <w:sz w:val="18"/>
          <w:szCs w:val="18"/>
        </w:rPr>
      </w:pPr>
      <w:r>
        <w:rPr>
          <w:rFonts w:ascii="Arial" w:eastAsia="Arial" w:hAnsi="Arial" w:cs="Arial"/>
          <w:sz w:val="18"/>
          <w:szCs w:val="18"/>
        </w:rPr>
        <w:t>Can only conta</w:t>
      </w:r>
      <w:r>
        <w:rPr>
          <w:rFonts w:ascii="Arial" w:eastAsia="Arial" w:hAnsi="Arial" w:cs="Arial"/>
          <w:sz w:val="18"/>
          <w:szCs w:val="18"/>
        </w:rPr>
        <w:t>in up to 10 ppm Sulphur</w:t>
      </w:r>
    </w:p>
    <w:p w14:paraId="00000010" w14:textId="77777777" w:rsidR="00B97858" w:rsidRDefault="00630129">
      <w:pPr>
        <w:rPr>
          <w:rFonts w:ascii="Arial" w:eastAsia="Arial" w:hAnsi="Arial" w:cs="Arial"/>
          <w:sz w:val="18"/>
          <w:szCs w:val="18"/>
        </w:rPr>
      </w:pPr>
      <w:r>
        <w:rPr>
          <w:rFonts w:ascii="Arial" w:eastAsia="Arial" w:hAnsi="Arial" w:cs="Arial"/>
          <w:sz w:val="18"/>
          <w:szCs w:val="18"/>
        </w:rPr>
        <w:t xml:space="preserve">Can contain up to 7% </w:t>
      </w:r>
      <w:proofErr w:type="spellStart"/>
      <w:r>
        <w:rPr>
          <w:rFonts w:ascii="Arial" w:eastAsia="Arial" w:hAnsi="Arial" w:cs="Arial"/>
          <w:sz w:val="18"/>
          <w:szCs w:val="18"/>
        </w:rPr>
        <w:t>BioDiesel</w:t>
      </w:r>
      <w:proofErr w:type="spellEnd"/>
      <w:r>
        <w:rPr>
          <w:rFonts w:ascii="Arial" w:eastAsia="Arial" w:hAnsi="Arial" w:cs="Arial"/>
          <w:sz w:val="18"/>
          <w:szCs w:val="18"/>
        </w:rPr>
        <w:t>.</w:t>
      </w:r>
    </w:p>
    <w:p w14:paraId="00000011" w14:textId="77777777" w:rsidR="00B97858" w:rsidRDefault="00630129">
      <w:pPr>
        <w:rPr>
          <w:rFonts w:ascii="Arial" w:eastAsia="Arial" w:hAnsi="Arial" w:cs="Arial"/>
          <w:sz w:val="18"/>
          <w:szCs w:val="18"/>
        </w:rPr>
      </w:pPr>
      <w:r>
        <w:rPr>
          <w:rFonts w:ascii="Arial" w:eastAsia="Arial" w:hAnsi="Arial" w:cs="Arial"/>
          <w:sz w:val="18"/>
          <w:szCs w:val="18"/>
        </w:rPr>
        <w:t>Priced from Diesel Platts.</w:t>
      </w:r>
    </w:p>
    <w:p w14:paraId="00000012" w14:textId="77777777" w:rsidR="00B97858" w:rsidRDefault="00B97858">
      <w:pPr>
        <w:rPr>
          <w:rFonts w:ascii="Arial" w:eastAsia="Arial" w:hAnsi="Arial" w:cs="Arial"/>
          <w:sz w:val="18"/>
          <w:szCs w:val="18"/>
        </w:rPr>
      </w:pPr>
    </w:p>
    <w:p w14:paraId="00000013" w14:textId="77777777" w:rsidR="00B97858" w:rsidRDefault="00B97858">
      <w:pPr>
        <w:rPr>
          <w:rFonts w:ascii="Arial" w:eastAsia="Arial" w:hAnsi="Arial" w:cs="Arial"/>
          <w:sz w:val="18"/>
          <w:szCs w:val="18"/>
        </w:rPr>
      </w:pPr>
    </w:p>
    <w:p w14:paraId="00000014" w14:textId="77777777" w:rsidR="00B97858" w:rsidRDefault="00630129">
      <w:pPr>
        <w:rPr>
          <w:rFonts w:ascii="Arial" w:eastAsia="Arial" w:hAnsi="Arial" w:cs="Arial"/>
          <w:b/>
          <w:sz w:val="18"/>
          <w:szCs w:val="18"/>
          <w:u w:val="single"/>
        </w:rPr>
      </w:pPr>
      <w:r>
        <w:rPr>
          <w:rFonts w:ascii="Arial" w:eastAsia="Arial" w:hAnsi="Arial" w:cs="Arial"/>
          <w:b/>
          <w:sz w:val="18"/>
          <w:szCs w:val="18"/>
          <w:u w:val="single"/>
        </w:rPr>
        <w:t>Kerosene</w:t>
      </w:r>
    </w:p>
    <w:p w14:paraId="00000015" w14:textId="77777777" w:rsidR="00B97858" w:rsidRDefault="00630129">
      <w:pPr>
        <w:rPr>
          <w:rFonts w:ascii="Arial" w:eastAsia="Arial" w:hAnsi="Arial" w:cs="Arial"/>
          <w:sz w:val="18"/>
          <w:szCs w:val="18"/>
        </w:rPr>
      </w:pPr>
      <w:r>
        <w:rPr>
          <w:rFonts w:ascii="Arial" w:eastAsia="Arial" w:hAnsi="Arial" w:cs="Arial"/>
          <w:sz w:val="18"/>
          <w:szCs w:val="18"/>
        </w:rPr>
        <w:t>(Heating Oil)</w:t>
      </w:r>
    </w:p>
    <w:p w14:paraId="00000016"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Paraffin</w:t>
      </w:r>
    </w:p>
    <w:p w14:paraId="00000017"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Class C2</w:t>
      </w:r>
    </w:p>
    <w:p w14:paraId="00000018"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Class C1 / PBO</w:t>
      </w:r>
    </w:p>
    <w:p w14:paraId="00000019"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28 Second Oil</w:t>
      </w:r>
    </w:p>
    <w:p w14:paraId="0000001A"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Regular Burning Oil</w:t>
      </w:r>
    </w:p>
    <w:p w14:paraId="0000001B" w14:textId="77777777" w:rsidR="00B97858" w:rsidRDefault="00630129">
      <w:pPr>
        <w:numPr>
          <w:ilvl w:val="0"/>
          <w:numId w:val="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Number 1 fuel oil</w:t>
      </w:r>
    </w:p>
    <w:p w14:paraId="0000001C" w14:textId="77777777" w:rsidR="00B97858" w:rsidRDefault="00630129">
      <w:pPr>
        <w:numPr>
          <w:ilvl w:val="0"/>
          <w:numId w:val="1"/>
        </w:numPr>
        <w:pBdr>
          <w:top w:val="nil"/>
          <w:left w:val="nil"/>
          <w:bottom w:val="nil"/>
          <w:right w:val="nil"/>
          <w:between w:val="nil"/>
        </w:pBdr>
        <w:rPr>
          <w:color w:val="000000"/>
          <w:sz w:val="20"/>
          <w:szCs w:val="20"/>
        </w:rPr>
      </w:pPr>
      <w:proofErr w:type="spellStart"/>
      <w:r>
        <w:rPr>
          <w:rFonts w:ascii="Arial" w:eastAsia="Arial" w:hAnsi="Arial" w:cs="Arial"/>
          <w:color w:val="000000"/>
          <w:sz w:val="20"/>
          <w:szCs w:val="20"/>
        </w:rPr>
        <w:t>Kero</w:t>
      </w:r>
      <w:proofErr w:type="spellEnd"/>
    </w:p>
    <w:p w14:paraId="0000001D" w14:textId="77777777" w:rsidR="00B97858" w:rsidRDefault="00630129">
      <w:pPr>
        <w:rPr>
          <w:rFonts w:ascii="Arial" w:eastAsia="Arial" w:hAnsi="Arial" w:cs="Arial"/>
          <w:sz w:val="20"/>
          <w:szCs w:val="20"/>
        </w:rPr>
      </w:pPr>
      <w:r>
        <w:rPr>
          <w:rFonts w:ascii="Arial" w:eastAsia="Arial" w:hAnsi="Arial" w:cs="Arial"/>
          <w:sz w:val="20"/>
          <w:szCs w:val="20"/>
        </w:rPr>
        <w:t>Kerosene is used for domestic heating in the UK because it does not carry duty and so is cheaper than gasoil, unlike Europe. It contains up to 1000 ppm sulphur and so is more polluting than Class A2 gasoil.</w:t>
      </w:r>
    </w:p>
    <w:p w14:paraId="0000001E" w14:textId="77777777" w:rsidR="00B97858" w:rsidRDefault="00630129">
      <w:pPr>
        <w:rPr>
          <w:rFonts w:ascii="Arial" w:eastAsia="Arial" w:hAnsi="Arial" w:cs="Arial"/>
          <w:sz w:val="20"/>
          <w:szCs w:val="20"/>
        </w:rPr>
      </w:pPr>
      <w:r>
        <w:rPr>
          <w:rFonts w:ascii="Arial" w:eastAsia="Arial" w:hAnsi="Arial" w:cs="Arial"/>
          <w:sz w:val="20"/>
          <w:szCs w:val="20"/>
        </w:rPr>
        <w:t>It is used in jet-engine aircraft as well as heat</w:t>
      </w:r>
      <w:r>
        <w:rPr>
          <w:rFonts w:ascii="Arial" w:eastAsia="Arial" w:hAnsi="Arial" w:cs="Arial"/>
          <w:sz w:val="20"/>
          <w:szCs w:val="20"/>
        </w:rPr>
        <w:t>ing systems C1 is premium paraffin or premium burning oil (PBO). It has lower sulphur content than regular kerosene (400 ppm) and is used for paraffin heaters and lighter fluid.</w:t>
      </w:r>
    </w:p>
    <w:p w14:paraId="0000001F" w14:textId="77777777" w:rsidR="00B97858" w:rsidRDefault="00630129">
      <w:pPr>
        <w:rPr>
          <w:rFonts w:ascii="Arial" w:eastAsia="Arial" w:hAnsi="Arial" w:cs="Arial"/>
          <w:sz w:val="20"/>
          <w:szCs w:val="20"/>
        </w:rPr>
      </w:pPr>
      <w:r>
        <w:rPr>
          <w:rFonts w:ascii="Arial" w:eastAsia="Arial" w:hAnsi="Arial" w:cs="Arial"/>
          <w:sz w:val="20"/>
          <w:szCs w:val="20"/>
        </w:rPr>
        <w:t>Typically stored in blue or blue-labelled container</w:t>
      </w:r>
    </w:p>
    <w:p w14:paraId="00000020" w14:textId="77777777" w:rsidR="00B97858" w:rsidRDefault="00630129">
      <w:pPr>
        <w:rPr>
          <w:rFonts w:ascii="Arial" w:eastAsia="Arial" w:hAnsi="Arial" w:cs="Arial"/>
          <w:sz w:val="20"/>
          <w:szCs w:val="20"/>
        </w:rPr>
      </w:pPr>
      <w:r>
        <w:rPr>
          <w:rFonts w:ascii="Arial" w:eastAsia="Arial" w:hAnsi="Arial" w:cs="Arial"/>
          <w:sz w:val="20"/>
          <w:szCs w:val="20"/>
        </w:rPr>
        <w:t>Priced from Platts.</w:t>
      </w:r>
    </w:p>
    <w:p w14:paraId="00000021" w14:textId="77777777" w:rsidR="00B97858" w:rsidRDefault="00B97858">
      <w:pPr>
        <w:rPr>
          <w:rFonts w:ascii="Arial" w:eastAsia="Arial" w:hAnsi="Arial" w:cs="Arial"/>
          <w:sz w:val="20"/>
          <w:szCs w:val="20"/>
        </w:rPr>
      </w:pPr>
    </w:p>
    <w:p w14:paraId="00000022" w14:textId="77777777" w:rsidR="00B97858" w:rsidRDefault="00B97858">
      <w:pPr>
        <w:rPr>
          <w:rFonts w:ascii="Arial" w:eastAsia="Arial" w:hAnsi="Arial" w:cs="Arial"/>
          <w:sz w:val="20"/>
          <w:szCs w:val="20"/>
        </w:rPr>
      </w:pPr>
    </w:p>
    <w:p w14:paraId="00000023" w14:textId="77777777" w:rsidR="00B97858" w:rsidRDefault="00B97858">
      <w:pPr>
        <w:rPr>
          <w:rFonts w:ascii="Arial" w:eastAsia="Arial" w:hAnsi="Arial" w:cs="Arial"/>
          <w:b/>
          <w:sz w:val="20"/>
          <w:szCs w:val="20"/>
          <w:u w:val="single"/>
        </w:rPr>
      </w:pPr>
    </w:p>
    <w:p w14:paraId="00000027" w14:textId="76E95162" w:rsidR="00B97858" w:rsidRDefault="00B97858">
      <w:pPr>
        <w:rPr>
          <w:rFonts w:ascii="Arial" w:eastAsia="Arial" w:hAnsi="Arial" w:cs="Arial"/>
          <w:b/>
          <w:sz w:val="20"/>
          <w:szCs w:val="20"/>
          <w:u w:val="single"/>
        </w:rPr>
      </w:pPr>
    </w:p>
    <w:p w14:paraId="00000028"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lastRenderedPageBreak/>
        <w:t>Gas Oil Class D</w:t>
      </w:r>
    </w:p>
    <w:p w14:paraId="00000029" w14:textId="77777777" w:rsidR="00B97858" w:rsidRDefault="00630129">
      <w:pPr>
        <w:rPr>
          <w:rFonts w:ascii="Arial" w:eastAsia="Arial" w:hAnsi="Arial" w:cs="Arial"/>
          <w:sz w:val="18"/>
          <w:szCs w:val="18"/>
        </w:rPr>
      </w:pPr>
      <w:r>
        <w:rPr>
          <w:rFonts w:ascii="Arial" w:eastAsia="Arial" w:hAnsi="Arial" w:cs="Arial"/>
          <w:sz w:val="18"/>
          <w:szCs w:val="18"/>
        </w:rPr>
        <w:t>(Heating Oil)</w:t>
      </w:r>
    </w:p>
    <w:p w14:paraId="0000002A" w14:textId="77777777" w:rsidR="00B97858" w:rsidRDefault="00630129">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High Sulphur Gas Oil</w:t>
      </w:r>
    </w:p>
    <w:p w14:paraId="0000002B" w14:textId="77777777" w:rsidR="00B97858" w:rsidRDefault="00630129">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Gas Oil 0.1%</w:t>
      </w:r>
    </w:p>
    <w:p w14:paraId="0000002C" w14:textId="77777777" w:rsidR="00B97858" w:rsidRDefault="00630129">
      <w:pPr>
        <w:numPr>
          <w:ilvl w:val="0"/>
          <w:numId w:val="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Class D</w:t>
      </w:r>
    </w:p>
    <w:p w14:paraId="0000002D" w14:textId="77777777" w:rsidR="00B97858" w:rsidRDefault="00630129">
      <w:pPr>
        <w:numPr>
          <w:ilvl w:val="0"/>
          <w:numId w:val="3"/>
        </w:numPr>
        <w:pBdr>
          <w:top w:val="nil"/>
          <w:left w:val="nil"/>
          <w:bottom w:val="nil"/>
          <w:right w:val="nil"/>
          <w:between w:val="nil"/>
        </w:pBdr>
        <w:rPr>
          <w:color w:val="000000"/>
          <w:sz w:val="20"/>
          <w:szCs w:val="20"/>
        </w:rPr>
      </w:pPr>
      <w:r>
        <w:rPr>
          <w:rFonts w:ascii="Arial" w:eastAsia="Arial" w:hAnsi="Arial" w:cs="Arial"/>
          <w:color w:val="000000"/>
          <w:sz w:val="20"/>
          <w:szCs w:val="20"/>
        </w:rPr>
        <w:t>1000ppm Oil</w:t>
      </w:r>
    </w:p>
    <w:p w14:paraId="0000002E" w14:textId="77777777" w:rsidR="00B97858" w:rsidRDefault="00630129">
      <w:pPr>
        <w:rPr>
          <w:rFonts w:ascii="Arial" w:eastAsia="Arial" w:hAnsi="Arial" w:cs="Arial"/>
          <w:sz w:val="20"/>
          <w:szCs w:val="20"/>
        </w:rPr>
      </w:pPr>
      <w:r>
        <w:rPr>
          <w:rFonts w:ascii="Arial" w:eastAsia="Arial" w:hAnsi="Arial" w:cs="Arial"/>
          <w:sz w:val="20"/>
          <w:szCs w:val="20"/>
        </w:rPr>
        <w:t>Gas Oil Class D cannot be used in off road mobile plant but can be used inland in stationary generators and heating applications such as boilers.</w:t>
      </w:r>
    </w:p>
    <w:p w14:paraId="0000002F" w14:textId="77777777" w:rsidR="00B97858" w:rsidRDefault="00630129">
      <w:pPr>
        <w:rPr>
          <w:rFonts w:ascii="Arial" w:eastAsia="Arial" w:hAnsi="Arial" w:cs="Arial"/>
          <w:sz w:val="20"/>
          <w:szCs w:val="20"/>
        </w:rPr>
      </w:pPr>
      <w:r>
        <w:rPr>
          <w:rFonts w:ascii="Arial" w:eastAsia="Arial" w:hAnsi="Arial" w:cs="Arial"/>
          <w:sz w:val="20"/>
          <w:szCs w:val="20"/>
        </w:rPr>
        <w:t>Contains up to 1000 ppm S</w:t>
      </w:r>
      <w:r>
        <w:rPr>
          <w:rFonts w:ascii="Arial" w:eastAsia="Arial" w:hAnsi="Arial" w:cs="Arial"/>
          <w:sz w:val="20"/>
          <w:szCs w:val="20"/>
        </w:rPr>
        <w:t>ulphur</w:t>
      </w:r>
    </w:p>
    <w:p w14:paraId="00000030" w14:textId="77777777" w:rsidR="00B97858" w:rsidRDefault="00630129">
      <w:pPr>
        <w:rPr>
          <w:rFonts w:ascii="Arial" w:eastAsia="Arial" w:hAnsi="Arial" w:cs="Arial"/>
          <w:sz w:val="20"/>
          <w:szCs w:val="20"/>
        </w:rPr>
      </w:pPr>
      <w:r>
        <w:rPr>
          <w:rFonts w:ascii="Arial" w:eastAsia="Arial" w:hAnsi="Arial" w:cs="Arial"/>
          <w:sz w:val="20"/>
          <w:szCs w:val="20"/>
        </w:rPr>
        <w:t>Much harder to come by than Class A2 and is generally only available where there is a demand for marine gas oil.</w:t>
      </w:r>
    </w:p>
    <w:p w14:paraId="00000031" w14:textId="77777777" w:rsidR="00B97858" w:rsidRDefault="00630129">
      <w:pPr>
        <w:rPr>
          <w:rFonts w:ascii="Arial" w:eastAsia="Arial" w:hAnsi="Arial" w:cs="Arial"/>
          <w:sz w:val="20"/>
          <w:szCs w:val="20"/>
        </w:rPr>
      </w:pPr>
      <w:r>
        <w:rPr>
          <w:rFonts w:ascii="Arial" w:eastAsia="Arial" w:hAnsi="Arial" w:cs="Arial"/>
          <w:sz w:val="20"/>
          <w:szCs w:val="20"/>
        </w:rPr>
        <w:t>Priced from Platts.</w:t>
      </w:r>
    </w:p>
    <w:p w14:paraId="00000032" w14:textId="77777777" w:rsidR="00B97858" w:rsidRDefault="00B97858">
      <w:pPr>
        <w:rPr>
          <w:rFonts w:ascii="Arial" w:eastAsia="Arial" w:hAnsi="Arial" w:cs="Arial"/>
          <w:sz w:val="20"/>
          <w:szCs w:val="20"/>
        </w:rPr>
      </w:pPr>
    </w:p>
    <w:p w14:paraId="00000033"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t>Light Fuel Oil</w:t>
      </w:r>
    </w:p>
    <w:p w14:paraId="00000035" w14:textId="1A243A73" w:rsidR="00B97858" w:rsidRPr="00B772BE" w:rsidRDefault="00630129">
      <w:pPr>
        <w:rPr>
          <w:rFonts w:ascii="Arial" w:eastAsia="Arial" w:hAnsi="Arial" w:cs="Arial"/>
          <w:sz w:val="18"/>
          <w:szCs w:val="18"/>
        </w:rPr>
      </w:pPr>
      <w:r>
        <w:rPr>
          <w:rFonts w:ascii="Arial" w:eastAsia="Arial" w:hAnsi="Arial" w:cs="Arial"/>
          <w:sz w:val="18"/>
          <w:szCs w:val="18"/>
        </w:rPr>
        <w:t>(Heating Oil)</w:t>
      </w:r>
    </w:p>
    <w:p w14:paraId="00000036" w14:textId="77777777" w:rsidR="00B97858" w:rsidRDefault="00630129">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LFO</w:t>
      </w:r>
    </w:p>
    <w:p w14:paraId="00000037" w14:textId="77777777" w:rsidR="00B97858" w:rsidRDefault="00630129">
      <w:pPr>
        <w:numPr>
          <w:ilvl w:val="0"/>
          <w:numId w:val="6"/>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Number 4 Fuel Oil</w:t>
      </w:r>
    </w:p>
    <w:p w14:paraId="00000038" w14:textId="77777777" w:rsidR="00B97858" w:rsidRDefault="00630129">
      <w:pPr>
        <w:numPr>
          <w:ilvl w:val="0"/>
          <w:numId w:val="6"/>
        </w:numPr>
        <w:pBdr>
          <w:top w:val="nil"/>
          <w:left w:val="nil"/>
          <w:bottom w:val="nil"/>
          <w:right w:val="nil"/>
          <w:between w:val="nil"/>
        </w:pBdr>
        <w:rPr>
          <w:color w:val="000000"/>
          <w:sz w:val="20"/>
          <w:szCs w:val="20"/>
        </w:rPr>
      </w:pPr>
      <w:r>
        <w:rPr>
          <w:rFonts w:ascii="Arial" w:eastAsia="Arial" w:hAnsi="Arial" w:cs="Arial"/>
          <w:color w:val="000000"/>
          <w:sz w:val="20"/>
          <w:szCs w:val="20"/>
        </w:rPr>
        <w:t>Class E</w:t>
      </w:r>
    </w:p>
    <w:p w14:paraId="00000039" w14:textId="77777777" w:rsidR="00B97858" w:rsidRDefault="00630129">
      <w:pPr>
        <w:rPr>
          <w:rFonts w:ascii="Arial" w:eastAsia="Arial" w:hAnsi="Arial" w:cs="Arial"/>
          <w:sz w:val="20"/>
          <w:szCs w:val="20"/>
        </w:rPr>
      </w:pPr>
      <w:r>
        <w:rPr>
          <w:rFonts w:ascii="Arial" w:eastAsia="Arial" w:hAnsi="Arial" w:cs="Arial"/>
          <w:sz w:val="20"/>
          <w:szCs w:val="20"/>
        </w:rPr>
        <w:t>Residual fuel oils or "black oils" which are blended from the residue which remains from the crude oil after the distillates and lighter products have been removed. Residual fuels are primarily used in industrial boilers and other direct heating applicatio</w:t>
      </w:r>
      <w:r>
        <w:rPr>
          <w:rFonts w:ascii="Arial" w:eastAsia="Arial" w:hAnsi="Arial" w:cs="Arial"/>
          <w:sz w:val="20"/>
          <w:szCs w:val="20"/>
        </w:rPr>
        <w:t>ns (e.g. blast furnaces) and as a marine fuel where sulphur limits allow.</w:t>
      </w:r>
    </w:p>
    <w:p w14:paraId="0000003A" w14:textId="77777777" w:rsidR="00B97858" w:rsidRDefault="00630129">
      <w:pPr>
        <w:rPr>
          <w:rFonts w:ascii="Arial" w:eastAsia="Arial" w:hAnsi="Arial" w:cs="Arial"/>
          <w:sz w:val="20"/>
          <w:szCs w:val="20"/>
        </w:rPr>
      </w:pPr>
      <w:r>
        <w:rPr>
          <w:rFonts w:ascii="Arial" w:eastAsia="Arial" w:hAnsi="Arial" w:cs="Arial"/>
          <w:sz w:val="20"/>
          <w:szCs w:val="20"/>
        </w:rPr>
        <w:t>Classified according to viscosity. The fuel oil composition depends on the origin of the crude oil as well as on the refining process it results from.</w:t>
      </w:r>
    </w:p>
    <w:p w14:paraId="0000003B" w14:textId="77777777" w:rsidR="00B97858" w:rsidRDefault="00630129">
      <w:pPr>
        <w:rPr>
          <w:rFonts w:ascii="Arial" w:eastAsia="Arial" w:hAnsi="Arial" w:cs="Arial"/>
          <w:sz w:val="20"/>
          <w:szCs w:val="20"/>
        </w:rPr>
      </w:pPr>
      <w:r>
        <w:rPr>
          <w:rFonts w:ascii="Arial" w:eastAsia="Arial" w:hAnsi="Arial" w:cs="Arial"/>
          <w:sz w:val="20"/>
          <w:szCs w:val="20"/>
        </w:rPr>
        <w:t>Does not require a pre-heating.</w:t>
      </w:r>
    </w:p>
    <w:p w14:paraId="00000042" w14:textId="5EA97D18" w:rsidR="00B97858" w:rsidRPr="00B772BE" w:rsidRDefault="00630129">
      <w:pPr>
        <w:rPr>
          <w:rFonts w:ascii="Arial" w:eastAsia="Arial" w:hAnsi="Arial" w:cs="Arial"/>
          <w:sz w:val="20"/>
          <w:szCs w:val="20"/>
        </w:rPr>
      </w:pPr>
      <w:r>
        <w:rPr>
          <w:rFonts w:ascii="Arial" w:eastAsia="Arial" w:hAnsi="Arial" w:cs="Arial"/>
          <w:sz w:val="20"/>
          <w:szCs w:val="20"/>
        </w:rPr>
        <w:t>Priced from blend of Gas Oil A2 + HFO Platts as per MFO.</w:t>
      </w:r>
    </w:p>
    <w:p w14:paraId="73071D06" w14:textId="77777777" w:rsidR="00B772BE" w:rsidRDefault="00B772BE">
      <w:pPr>
        <w:rPr>
          <w:rFonts w:ascii="Arial" w:eastAsia="Arial" w:hAnsi="Arial" w:cs="Arial"/>
          <w:b/>
          <w:sz w:val="20"/>
          <w:szCs w:val="20"/>
          <w:u w:val="single"/>
        </w:rPr>
      </w:pPr>
    </w:p>
    <w:p w14:paraId="00000043" w14:textId="7AE30A17" w:rsidR="00B97858" w:rsidRDefault="00630129">
      <w:pPr>
        <w:rPr>
          <w:rFonts w:ascii="Arial" w:eastAsia="Arial" w:hAnsi="Arial" w:cs="Arial"/>
          <w:b/>
          <w:sz w:val="20"/>
          <w:szCs w:val="20"/>
          <w:u w:val="single"/>
        </w:rPr>
      </w:pPr>
      <w:r>
        <w:rPr>
          <w:rFonts w:ascii="Arial" w:eastAsia="Arial" w:hAnsi="Arial" w:cs="Arial"/>
          <w:b/>
          <w:sz w:val="20"/>
          <w:szCs w:val="20"/>
          <w:u w:val="single"/>
        </w:rPr>
        <w:t>Medium Fuel Oil</w:t>
      </w:r>
    </w:p>
    <w:p w14:paraId="00000044" w14:textId="77777777" w:rsidR="00B97858" w:rsidRDefault="00630129">
      <w:pPr>
        <w:rPr>
          <w:rFonts w:ascii="Arial" w:eastAsia="Arial" w:hAnsi="Arial" w:cs="Arial"/>
          <w:sz w:val="18"/>
          <w:szCs w:val="18"/>
        </w:rPr>
      </w:pPr>
      <w:r>
        <w:rPr>
          <w:rFonts w:ascii="Arial" w:eastAsia="Arial" w:hAnsi="Arial" w:cs="Arial"/>
          <w:sz w:val="18"/>
          <w:szCs w:val="18"/>
        </w:rPr>
        <w:t>(Heating Oil)</w:t>
      </w:r>
    </w:p>
    <w:p w14:paraId="00000045" w14:textId="77777777" w:rsidR="00B97858" w:rsidRDefault="00630129">
      <w:pPr>
        <w:numPr>
          <w:ilvl w:val="0"/>
          <w:numId w:val="7"/>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MFO</w:t>
      </w:r>
    </w:p>
    <w:p w14:paraId="00000046" w14:textId="77777777" w:rsidR="00B97858" w:rsidRDefault="00630129">
      <w:pPr>
        <w:numPr>
          <w:ilvl w:val="0"/>
          <w:numId w:val="7"/>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Number 5 Fuel Oil</w:t>
      </w:r>
    </w:p>
    <w:p w14:paraId="00000047" w14:textId="77777777" w:rsidR="00B97858" w:rsidRDefault="00630129">
      <w:pPr>
        <w:numPr>
          <w:ilvl w:val="0"/>
          <w:numId w:val="7"/>
        </w:numPr>
        <w:pBdr>
          <w:top w:val="nil"/>
          <w:left w:val="nil"/>
          <w:bottom w:val="nil"/>
          <w:right w:val="nil"/>
          <w:between w:val="nil"/>
        </w:pBdr>
        <w:rPr>
          <w:color w:val="000000"/>
          <w:sz w:val="20"/>
          <w:szCs w:val="20"/>
        </w:rPr>
      </w:pPr>
      <w:r>
        <w:rPr>
          <w:rFonts w:ascii="Arial" w:eastAsia="Arial" w:hAnsi="Arial" w:cs="Arial"/>
          <w:color w:val="000000"/>
          <w:sz w:val="20"/>
          <w:szCs w:val="20"/>
        </w:rPr>
        <w:t>Class F</w:t>
      </w:r>
    </w:p>
    <w:p w14:paraId="00000048" w14:textId="77777777" w:rsidR="00B97858" w:rsidRDefault="00630129">
      <w:pPr>
        <w:rPr>
          <w:rFonts w:ascii="Arial" w:eastAsia="Arial" w:hAnsi="Arial" w:cs="Arial"/>
          <w:sz w:val="20"/>
          <w:szCs w:val="20"/>
        </w:rPr>
      </w:pPr>
      <w:r>
        <w:rPr>
          <w:rFonts w:ascii="Arial" w:eastAsia="Arial" w:hAnsi="Arial" w:cs="Arial"/>
          <w:sz w:val="20"/>
          <w:szCs w:val="20"/>
        </w:rPr>
        <w:t>Residual fuel oils or "black oils" which are blended from the residue which remains from the crude oil after the distillates and lighter products have been removed. Residual fuels are primarily used in industrial boilers and other direct heating applicatio</w:t>
      </w:r>
      <w:r>
        <w:rPr>
          <w:rFonts w:ascii="Arial" w:eastAsia="Arial" w:hAnsi="Arial" w:cs="Arial"/>
          <w:sz w:val="20"/>
          <w:szCs w:val="20"/>
        </w:rPr>
        <w:t>ns (e.g. blast furnaces) and as a marine fuel where sulphur limits allow.</w:t>
      </w:r>
    </w:p>
    <w:p w14:paraId="00000049" w14:textId="77777777" w:rsidR="00B97858" w:rsidRDefault="00630129">
      <w:pPr>
        <w:rPr>
          <w:rFonts w:ascii="Arial" w:eastAsia="Arial" w:hAnsi="Arial" w:cs="Arial"/>
          <w:sz w:val="20"/>
          <w:szCs w:val="20"/>
        </w:rPr>
      </w:pPr>
      <w:r>
        <w:rPr>
          <w:rFonts w:ascii="Arial" w:eastAsia="Arial" w:hAnsi="Arial" w:cs="Arial"/>
          <w:sz w:val="20"/>
          <w:szCs w:val="20"/>
        </w:rPr>
        <w:t>Classified according to viscosity. The fuel oil composition depends on the origin of the crude oil as well as on the refining process it results from.</w:t>
      </w:r>
    </w:p>
    <w:p w14:paraId="0000004A" w14:textId="77777777" w:rsidR="00B97858" w:rsidRDefault="00630129">
      <w:pPr>
        <w:rPr>
          <w:rFonts w:ascii="Arial" w:eastAsia="Arial" w:hAnsi="Arial" w:cs="Arial"/>
          <w:sz w:val="20"/>
          <w:szCs w:val="20"/>
        </w:rPr>
      </w:pPr>
      <w:r>
        <w:rPr>
          <w:rFonts w:ascii="Arial" w:eastAsia="Arial" w:hAnsi="Arial" w:cs="Arial"/>
          <w:sz w:val="20"/>
          <w:szCs w:val="20"/>
        </w:rPr>
        <w:t>May require pre-heating, but no</w:t>
      </w:r>
      <w:r>
        <w:rPr>
          <w:rFonts w:ascii="Arial" w:eastAsia="Arial" w:hAnsi="Arial" w:cs="Arial"/>
          <w:sz w:val="20"/>
          <w:szCs w:val="20"/>
        </w:rPr>
        <w:t>t storage heating.</w:t>
      </w:r>
    </w:p>
    <w:p w14:paraId="0000004B" w14:textId="77777777" w:rsidR="00B97858" w:rsidRDefault="00630129">
      <w:pPr>
        <w:rPr>
          <w:rFonts w:ascii="Arial" w:eastAsia="Arial" w:hAnsi="Arial" w:cs="Arial"/>
          <w:sz w:val="20"/>
          <w:szCs w:val="20"/>
        </w:rPr>
      </w:pPr>
      <w:r>
        <w:rPr>
          <w:rFonts w:ascii="Arial" w:eastAsia="Arial" w:hAnsi="Arial" w:cs="Arial"/>
          <w:sz w:val="20"/>
          <w:szCs w:val="20"/>
        </w:rPr>
        <w:t>Priced from 15% Gas Oil A2 + 85% HFO Platts.</w:t>
      </w:r>
    </w:p>
    <w:p w14:paraId="0000004C" w14:textId="77777777" w:rsidR="00B97858" w:rsidRDefault="00B97858">
      <w:pPr>
        <w:rPr>
          <w:rFonts w:ascii="Arial" w:eastAsia="Arial" w:hAnsi="Arial" w:cs="Arial"/>
          <w:sz w:val="20"/>
          <w:szCs w:val="20"/>
        </w:rPr>
      </w:pPr>
    </w:p>
    <w:p w14:paraId="0000004D"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lastRenderedPageBreak/>
        <w:t>Heavy Fuel Oil</w:t>
      </w:r>
    </w:p>
    <w:p w14:paraId="0000004E" w14:textId="77777777" w:rsidR="00B97858" w:rsidRDefault="00630129">
      <w:pPr>
        <w:rPr>
          <w:rFonts w:ascii="Arial" w:eastAsia="Arial" w:hAnsi="Arial" w:cs="Arial"/>
          <w:sz w:val="18"/>
          <w:szCs w:val="18"/>
        </w:rPr>
      </w:pPr>
      <w:r>
        <w:rPr>
          <w:rFonts w:ascii="Arial" w:eastAsia="Arial" w:hAnsi="Arial" w:cs="Arial"/>
          <w:sz w:val="18"/>
          <w:szCs w:val="18"/>
        </w:rPr>
        <w:t>(Heating Oil)</w:t>
      </w:r>
    </w:p>
    <w:p w14:paraId="0000004F"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Heavy Fuel Oil (HFO)</w:t>
      </w:r>
    </w:p>
    <w:p w14:paraId="00000050"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Fuel Oil 1%</w:t>
      </w:r>
    </w:p>
    <w:p w14:paraId="00000051"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Residual Fuel Oil (RFO)</w:t>
      </w:r>
    </w:p>
    <w:p w14:paraId="00000052"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Furnace Fuel Oil (FFO)</w:t>
      </w:r>
    </w:p>
    <w:p w14:paraId="00000053"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Number 6 Fuel Oil</w:t>
      </w:r>
    </w:p>
    <w:p w14:paraId="00000054" w14:textId="77777777" w:rsidR="00B97858" w:rsidRDefault="00630129">
      <w:pPr>
        <w:numPr>
          <w:ilvl w:val="0"/>
          <w:numId w:val="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HFO</w:t>
      </w:r>
    </w:p>
    <w:p w14:paraId="00000055" w14:textId="77777777" w:rsidR="00B97858" w:rsidRDefault="00630129">
      <w:pPr>
        <w:numPr>
          <w:ilvl w:val="0"/>
          <w:numId w:val="4"/>
        </w:numPr>
        <w:pBdr>
          <w:top w:val="nil"/>
          <w:left w:val="nil"/>
          <w:bottom w:val="nil"/>
          <w:right w:val="nil"/>
          <w:between w:val="nil"/>
        </w:pBdr>
        <w:rPr>
          <w:color w:val="000000"/>
          <w:sz w:val="20"/>
          <w:szCs w:val="20"/>
        </w:rPr>
      </w:pPr>
      <w:r>
        <w:rPr>
          <w:rFonts w:ascii="Arial" w:eastAsia="Arial" w:hAnsi="Arial" w:cs="Arial"/>
          <w:color w:val="000000"/>
          <w:sz w:val="20"/>
          <w:szCs w:val="20"/>
        </w:rPr>
        <w:t>Class G</w:t>
      </w:r>
    </w:p>
    <w:p w14:paraId="00000056" w14:textId="77777777" w:rsidR="00B97858" w:rsidRDefault="00630129">
      <w:pPr>
        <w:rPr>
          <w:rFonts w:ascii="Arial" w:eastAsia="Arial" w:hAnsi="Arial" w:cs="Arial"/>
          <w:sz w:val="20"/>
          <w:szCs w:val="20"/>
        </w:rPr>
      </w:pPr>
      <w:r>
        <w:rPr>
          <w:rFonts w:ascii="Arial" w:eastAsia="Arial" w:hAnsi="Arial" w:cs="Arial"/>
          <w:sz w:val="20"/>
          <w:szCs w:val="20"/>
        </w:rPr>
        <w:t>Residual fuel oils or "black oils" which are blended from the residue which remains from the crude oil after the distillates and lighter products have been removed. Residual fuels are primarily used in industrial boilers and other direct heating applicatio</w:t>
      </w:r>
      <w:r>
        <w:rPr>
          <w:rFonts w:ascii="Arial" w:eastAsia="Arial" w:hAnsi="Arial" w:cs="Arial"/>
          <w:sz w:val="20"/>
          <w:szCs w:val="20"/>
        </w:rPr>
        <w:t>ns (e.g. blast furnaces) and as a marine fuel where sulphur limits allow.</w:t>
      </w:r>
    </w:p>
    <w:p w14:paraId="00000057" w14:textId="77777777" w:rsidR="00B97858" w:rsidRDefault="00630129">
      <w:pPr>
        <w:rPr>
          <w:rFonts w:ascii="Arial" w:eastAsia="Arial" w:hAnsi="Arial" w:cs="Arial"/>
          <w:sz w:val="20"/>
          <w:szCs w:val="20"/>
        </w:rPr>
      </w:pPr>
      <w:r>
        <w:rPr>
          <w:rFonts w:ascii="Arial" w:eastAsia="Arial" w:hAnsi="Arial" w:cs="Arial"/>
          <w:sz w:val="20"/>
          <w:szCs w:val="20"/>
        </w:rPr>
        <w:t>Classified according to viscosity. The fuel oil composition depends on the origin of the crude oil as well as on the refining process it results from.</w:t>
      </w:r>
    </w:p>
    <w:p w14:paraId="00000058" w14:textId="77777777" w:rsidR="00B97858" w:rsidRDefault="00630129">
      <w:pPr>
        <w:rPr>
          <w:rFonts w:ascii="Arial" w:eastAsia="Arial" w:hAnsi="Arial" w:cs="Arial"/>
          <w:sz w:val="20"/>
          <w:szCs w:val="20"/>
        </w:rPr>
      </w:pPr>
      <w:r>
        <w:rPr>
          <w:rFonts w:ascii="Arial" w:eastAsia="Arial" w:hAnsi="Arial" w:cs="Arial"/>
          <w:sz w:val="20"/>
          <w:szCs w:val="20"/>
        </w:rPr>
        <w:t>Requires storage heating and pr</w:t>
      </w:r>
      <w:r>
        <w:rPr>
          <w:rFonts w:ascii="Arial" w:eastAsia="Arial" w:hAnsi="Arial" w:cs="Arial"/>
          <w:sz w:val="20"/>
          <w:szCs w:val="20"/>
        </w:rPr>
        <w:t>e-heater in order to use.</w:t>
      </w:r>
    </w:p>
    <w:p w14:paraId="00000059" w14:textId="77777777" w:rsidR="00B97858" w:rsidRDefault="00630129">
      <w:pPr>
        <w:rPr>
          <w:rFonts w:ascii="Arial" w:eastAsia="Arial" w:hAnsi="Arial" w:cs="Arial"/>
          <w:sz w:val="20"/>
          <w:szCs w:val="20"/>
        </w:rPr>
      </w:pPr>
      <w:r>
        <w:rPr>
          <w:rFonts w:ascii="Arial" w:eastAsia="Arial" w:hAnsi="Arial" w:cs="Arial"/>
          <w:sz w:val="20"/>
          <w:szCs w:val="20"/>
        </w:rPr>
        <w:t>Priced from Platts.</w:t>
      </w:r>
    </w:p>
    <w:p w14:paraId="7C98930C" w14:textId="77777777" w:rsidR="00B772BE" w:rsidRDefault="00B772BE">
      <w:pPr>
        <w:rPr>
          <w:rFonts w:ascii="Arial" w:eastAsia="Arial" w:hAnsi="Arial" w:cs="Arial"/>
          <w:sz w:val="20"/>
          <w:szCs w:val="20"/>
        </w:rPr>
      </w:pPr>
    </w:p>
    <w:p w14:paraId="00000063" w14:textId="68AE2A45" w:rsidR="00B97858" w:rsidRDefault="00630129">
      <w:pPr>
        <w:rPr>
          <w:rFonts w:ascii="Arial" w:eastAsia="Arial" w:hAnsi="Arial" w:cs="Arial"/>
          <w:b/>
          <w:sz w:val="20"/>
          <w:szCs w:val="20"/>
          <w:u w:val="single"/>
        </w:rPr>
      </w:pPr>
      <w:proofErr w:type="spellStart"/>
      <w:r>
        <w:rPr>
          <w:rFonts w:ascii="Arial" w:eastAsia="Arial" w:hAnsi="Arial" w:cs="Arial"/>
          <w:b/>
          <w:sz w:val="20"/>
          <w:szCs w:val="20"/>
          <w:u w:val="single"/>
        </w:rPr>
        <w:t>BioDiesel</w:t>
      </w:r>
      <w:proofErr w:type="spellEnd"/>
    </w:p>
    <w:p w14:paraId="00000064" w14:textId="77777777" w:rsidR="00B97858" w:rsidRDefault="00630129">
      <w:pPr>
        <w:rPr>
          <w:rFonts w:ascii="Arial" w:eastAsia="Arial" w:hAnsi="Arial" w:cs="Arial"/>
          <w:sz w:val="18"/>
          <w:szCs w:val="18"/>
        </w:rPr>
      </w:pPr>
      <w:r>
        <w:rPr>
          <w:rFonts w:ascii="Arial" w:eastAsia="Arial" w:hAnsi="Arial" w:cs="Arial"/>
          <w:sz w:val="18"/>
          <w:szCs w:val="18"/>
        </w:rPr>
        <w:t>(Heating Oil/ Automotive Fuel)</w:t>
      </w:r>
    </w:p>
    <w:p w14:paraId="00000065" w14:textId="77777777" w:rsidR="00B97858" w:rsidRDefault="00630129">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B8 - B100</w:t>
      </w:r>
    </w:p>
    <w:p w14:paraId="00000066" w14:textId="77777777" w:rsidR="00B97858" w:rsidRDefault="00630129">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Standard (B100): EN14214</w:t>
      </w:r>
    </w:p>
    <w:p w14:paraId="00000067" w14:textId="77777777" w:rsidR="00B97858" w:rsidRDefault="00630129">
      <w:pPr>
        <w:numPr>
          <w:ilvl w:val="0"/>
          <w:numId w:val="8"/>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Biofuel</w:t>
      </w:r>
    </w:p>
    <w:p w14:paraId="00000068" w14:textId="77777777" w:rsidR="00B97858" w:rsidRDefault="00630129">
      <w:pPr>
        <w:numPr>
          <w:ilvl w:val="0"/>
          <w:numId w:val="8"/>
        </w:numPr>
        <w:pBdr>
          <w:top w:val="nil"/>
          <w:left w:val="nil"/>
          <w:bottom w:val="nil"/>
          <w:right w:val="nil"/>
          <w:between w:val="nil"/>
        </w:pBdr>
        <w:rPr>
          <w:color w:val="000000"/>
          <w:sz w:val="20"/>
          <w:szCs w:val="20"/>
        </w:rPr>
      </w:pPr>
      <w:r>
        <w:rPr>
          <w:rFonts w:ascii="Arial" w:eastAsia="Arial" w:hAnsi="Arial" w:cs="Arial"/>
          <w:color w:val="000000"/>
          <w:sz w:val="20"/>
          <w:szCs w:val="20"/>
        </w:rPr>
        <w:t>CHP Fuel</w:t>
      </w:r>
    </w:p>
    <w:p w14:paraId="00000069" w14:textId="77777777" w:rsidR="00B97858" w:rsidRDefault="00630129">
      <w:pPr>
        <w:rPr>
          <w:rFonts w:ascii="Arial" w:eastAsia="Arial" w:hAnsi="Arial" w:cs="Arial"/>
          <w:sz w:val="20"/>
          <w:szCs w:val="20"/>
        </w:rPr>
      </w:pPr>
      <w:r>
        <w:rPr>
          <w:rFonts w:ascii="Arial" w:eastAsia="Arial" w:hAnsi="Arial" w:cs="Arial"/>
          <w:sz w:val="20"/>
          <w:szCs w:val="20"/>
        </w:rPr>
        <w:t>With Renewable Energy Directive there is an increasing demand for bio-fuels. Biodiesel is a blend of mineral diesel with Fatty Acid Methyl Ester (FAME) produced from plant oils, used cooking oil or tallow in any percentage as represented by B#</w:t>
      </w:r>
    </w:p>
    <w:p w14:paraId="0000006A" w14:textId="77777777" w:rsidR="00B97858" w:rsidRDefault="00630129">
      <w:pPr>
        <w:rPr>
          <w:rFonts w:ascii="Arial" w:eastAsia="Arial" w:hAnsi="Arial" w:cs="Arial"/>
          <w:sz w:val="20"/>
          <w:szCs w:val="20"/>
        </w:rPr>
      </w:pPr>
      <w:r>
        <w:rPr>
          <w:rFonts w:ascii="Arial" w:eastAsia="Arial" w:hAnsi="Arial" w:cs="Arial"/>
          <w:sz w:val="20"/>
          <w:szCs w:val="20"/>
        </w:rPr>
        <w:t>B100 is used</w:t>
      </w:r>
      <w:r>
        <w:rPr>
          <w:rFonts w:ascii="Arial" w:eastAsia="Arial" w:hAnsi="Arial" w:cs="Arial"/>
          <w:sz w:val="20"/>
          <w:szCs w:val="20"/>
        </w:rPr>
        <w:t xml:space="preserve"> in some combined heat and power plants (CHP).</w:t>
      </w:r>
    </w:p>
    <w:p w14:paraId="0000006D" w14:textId="49D4C94B" w:rsidR="00B97858" w:rsidRDefault="00630129">
      <w:pPr>
        <w:rPr>
          <w:rFonts w:ascii="Arial" w:eastAsia="Arial" w:hAnsi="Arial" w:cs="Arial"/>
          <w:sz w:val="20"/>
          <w:szCs w:val="20"/>
        </w:rPr>
      </w:pPr>
      <w:r>
        <w:rPr>
          <w:rFonts w:ascii="Arial" w:eastAsia="Arial" w:hAnsi="Arial" w:cs="Arial"/>
          <w:sz w:val="20"/>
          <w:szCs w:val="20"/>
        </w:rPr>
        <w:t>Priced from Diesel Platts.</w:t>
      </w:r>
    </w:p>
    <w:p w14:paraId="033B24EE" w14:textId="77777777" w:rsidR="00B772BE" w:rsidRDefault="00B772BE">
      <w:pPr>
        <w:rPr>
          <w:rFonts w:ascii="Arial" w:eastAsia="Arial" w:hAnsi="Arial" w:cs="Arial"/>
          <w:sz w:val="20"/>
          <w:szCs w:val="20"/>
        </w:rPr>
      </w:pPr>
    </w:p>
    <w:p w14:paraId="0000006E"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t>Petrol</w:t>
      </w:r>
    </w:p>
    <w:p w14:paraId="0000006F" w14:textId="77777777" w:rsidR="00B97858" w:rsidRDefault="00630129">
      <w:pPr>
        <w:rPr>
          <w:rFonts w:ascii="Arial" w:eastAsia="Arial" w:hAnsi="Arial" w:cs="Arial"/>
          <w:sz w:val="20"/>
          <w:szCs w:val="20"/>
        </w:rPr>
      </w:pPr>
      <w:r>
        <w:rPr>
          <w:rFonts w:ascii="Arial" w:eastAsia="Arial" w:hAnsi="Arial" w:cs="Arial"/>
          <w:sz w:val="20"/>
          <w:szCs w:val="20"/>
        </w:rPr>
        <w:t>(Automotive Fuel)</w:t>
      </w:r>
    </w:p>
    <w:p w14:paraId="00000070"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Petroleum</w:t>
      </w:r>
    </w:p>
    <w:p w14:paraId="00000071"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Gasoline</w:t>
      </w:r>
    </w:p>
    <w:p w14:paraId="00000072"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Ultra-Low Sulphur Gasoline</w:t>
      </w:r>
    </w:p>
    <w:p w14:paraId="00000073"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ULSG</w:t>
      </w:r>
    </w:p>
    <w:p w14:paraId="00000074"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Unleaded</w:t>
      </w:r>
    </w:p>
    <w:p w14:paraId="00000075" w14:textId="77777777" w:rsidR="00B97858" w:rsidRDefault="00630129">
      <w:pPr>
        <w:numPr>
          <w:ilvl w:val="0"/>
          <w:numId w:val="10"/>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Standard: EN228</w:t>
      </w:r>
    </w:p>
    <w:p w14:paraId="00000076" w14:textId="77777777" w:rsidR="00B97858" w:rsidRDefault="00630129">
      <w:pPr>
        <w:numPr>
          <w:ilvl w:val="0"/>
          <w:numId w:val="10"/>
        </w:numPr>
        <w:pBdr>
          <w:top w:val="nil"/>
          <w:left w:val="nil"/>
          <w:bottom w:val="nil"/>
          <w:right w:val="nil"/>
          <w:between w:val="nil"/>
        </w:pBdr>
        <w:rPr>
          <w:color w:val="000000"/>
          <w:sz w:val="20"/>
          <w:szCs w:val="20"/>
        </w:rPr>
      </w:pPr>
      <w:r>
        <w:rPr>
          <w:rFonts w:ascii="Arial" w:eastAsia="Arial" w:hAnsi="Arial" w:cs="Arial"/>
          <w:color w:val="000000"/>
          <w:sz w:val="20"/>
          <w:szCs w:val="20"/>
        </w:rPr>
        <w:t>ULSP</w:t>
      </w:r>
    </w:p>
    <w:p w14:paraId="00000077" w14:textId="77777777" w:rsidR="00B97858" w:rsidRDefault="00630129">
      <w:pPr>
        <w:rPr>
          <w:rFonts w:ascii="Arial" w:eastAsia="Arial" w:hAnsi="Arial" w:cs="Arial"/>
          <w:sz w:val="20"/>
          <w:szCs w:val="20"/>
        </w:rPr>
      </w:pPr>
      <w:r>
        <w:rPr>
          <w:rFonts w:ascii="Arial" w:eastAsia="Arial" w:hAnsi="Arial" w:cs="Arial"/>
          <w:sz w:val="20"/>
          <w:szCs w:val="20"/>
        </w:rPr>
        <w:t>Obtained from crude oil refining, differing from similar fuels by molecular weight. This defines physical properties including viscosity and flash point, in turn affecting usage.</w:t>
      </w:r>
    </w:p>
    <w:p w14:paraId="39D8A740" w14:textId="77777777" w:rsidR="00B772BE" w:rsidRDefault="00B772BE">
      <w:pPr>
        <w:rPr>
          <w:rFonts w:ascii="Arial" w:eastAsia="Arial" w:hAnsi="Arial" w:cs="Arial"/>
          <w:sz w:val="20"/>
          <w:szCs w:val="20"/>
        </w:rPr>
      </w:pPr>
    </w:p>
    <w:p w14:paraId="3B38D47F" w14:textId="77777777" w:rsidR="00B772BE" w:rsidRDefault="00B772BE">
      <w:pPr>
        <w:rPr>
          <w:rFonts w:ascii="Arial" w:eastAsia="Arial" w:hAnsi="Arial" w:cs="Arial"/>
          <w:sz w:val="20"/>
          <w:szCs w:val="20"/>
        </w:rPr>
      </w:pPr>
    </w:p>
    <w:p w14:paraId="00000078" w14:textId="479506F6" w:rsidR="00B97858" w:rsidRDefault="00630129">
      <w:pPr>
        <w:rPr>
          <w:rFonts w:ascii="Arial" w:eastAsia="Arial" w:hAnsi="Arial" w:cs="Arial"/>
          <w:sz w:val="20"/>
          <w:szCs w:val="20"/>
        </w:rPr>
      </w:pPr>
      <w:r>
        <w:rPr>
          <w:rFonts w:ascii="Arial" w:eastAsia="Arial" w:hAnsi="Arial" w:cs="Arial"/>
          <w:sz w:val="20"/>
          <w:szCs w:val="20"/>
        </w:rPr>
        <w:lastRenderedPageBreak/>
        <w:t>10 ppm Sulphur</w:t>
      </w:r>
    </w:p>
    <w:p w14:paraId="00000079" w14:textId="77777777" w:rsidR="00B97858" w:rsidRDefault="00630129">
      <w:pPr>
        <w:rPr>
          <w:rFonts w:ascii="Arial" w:eastAsia="Arial" w:hAnsi="Arial" w:cs="Arial"/>
          <w:sz w:val="20"/>
          <w:szCs w:val="20"/>
        </w:rPr>
      </w:pPr>
      <w:r>
        <w:rPr>
          <w:rFonts w:ascii="Arial" w:eastAsia="Arial" w:hAnsi="Arial" w:cs="Arial"/>
          <w:sz w:val="20"/>
          <w:szCs w:val="20"/>
        </w:rPr>
        <w:t>Used in Spark ignition engines in cars, motorbikes, light airc</w:t>
      </w:r>
      <w:r>
        <w:rPr>
          <w:rFonts w:ascii="Arial" w:eastAsia="Arial" w:hAnsi="Arial" w:cs="Arial"/>
          <w:sz w:val="20"/>
          <w:szCs w:val="20"/>
        </w:rPr>
        <w:t>raft, outboard motors, chainsaws, strimmer’s, lawn mowers etc.</w:t>
      </w:r>
    </w:p>
    <w:p w14:paraId="0000007A" w14:textId="77777777" w:rsidR="00B97858" w:rsidRDefault="00630129">
      <w:pPr>
        <w:rPr>
          <w:rFonts w:ascii="Arial" w:eastAsia="Arial" w:hAnsi="Arial" w:cs="Arial"/>
          <w:sz w:val="20"/>
          <w:szCs w:val="20"/>
        </w:rPr>
      </w:pPr>
      <w:r>
        <w:rPr>
          <w:rFonts w:ascii="Arial" w:eastAsia="Arial" w:hAnsi="Arial" w:cs="Arial"/>
          <w:sz w:val="20"/>
          <w:szCs w:val="20"/>
        </w:rPr>
        <w:t>Lead was used as an additive to improve efficiency. Lead replacement petrol (LRP) is available for old vehicles</w:t>
      </w:r>
    </w:p>
    <w:p w14:paraId="00000083" w14:textId="7D481434" w:rsidR="00B97858" w:rsidRDefault="00630129">
      <w:pPr>
        <w:rPr>
          <w:rFonts w:ascii="Arial" w:eastAsia="Arial" w:hAnsi="Arial" w:cs="Arial"/>
          <w:sz w:val="20"/>
          <w:szCs w:val="20"/>
        </w:rPr>
      </w:pPr>
      <w:r>
        <w:rPr>
          <w:rFonts w:ascii="Arial" w:eastAsia="Arial" w:hAnsi="Arial" w:cs="Arial"/>
          <w:sz w:val="20"/>
          <w:szCs w:val="20"/>
        </w:rPr>
        <w:t>Priced from Platts.</w:t>
      </w:r>
    </w:p>
    <w:p w14:paraId="513BFD42" w14:textId="77777777" w:rsidR="00B772BE" w:rsidRDefault="00B772BE">
      <w:pPr>
        <w:rPr>
          <w:rFonts w:ascii="Arial" w:eastAsia="Arial" w:hAnsi="Arial" w:cs="Arial"/>
          <w:sz w:val="20"/>
          <w:szCs w:val="20"/>
        </w:rPr>
      </w:pPr>
    </w:p>
    <w:p w14:paraId="00000084"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t>Diesel</w:t>
      </w:r>
    </w:p>
    <w:p w14:paraId="00000085" w14:textId="77777777" w:rsidR="00B97858" w:rsidRDefault="00630129">
      <w:pPr>
        <w:rPr>
          <w:rFonts w:ascii="Arial" w:eastAsia="Arial" w:hAnsi="Arial" w:cs="Arial"/>
          <w:sz w:val="20"/>
          <w:szCs w:val="20"/>
        </w:rPr>
      </w:pPr>
      <w:r>
        <w:rPr>
          <w:rFonts w:ascii="Arial" w:eastAsia="Arial" w:hAnsi="Arial" w:cs="Arial"/>
          <w:sz w:val="20"/>
          <w:szCs w:val="20"/>
        </w:rPr>
        <w:t>(Automotive Fuel)</w:t>
      </w:r>
    </w:p>
    <w:p w14:paraId="00000086"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Road Diesel</w:t>
      </w:r>
    </w:p>
    <w:p w14:paraId="00000087"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White Diesel</w:t>
      </w:r>
    </w:p>
    <w:p w14:paraId="00000088"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Ultra-Low Sulphur Diesel</w:t>
      </w:r>
    </w:p>
    <w:p w14:paraId="00000089"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ULSD</w:t>
      </w:r>
    </w:p>
    <w:p w14:paraId="0000008A"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Diesel-engine road vehicle</w:t>
      </w:r>
    </w:p>
    <w:p w14:paraId="0000008B" w14:textId="77777777" w:rsidR="00B97858" w:rsidRDefault="00630129">
      <w:pPr>
        <w:numPr>
          <w:ilvl w:val="0"/>
          <w:numId w:val="13"/>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DERV</w:t>
      </w:r>
    </w:p>
    <w:p w14:paraId="0000008C" w14:textId="77777777" w:rsidR="00B97858" w:rsidRDefault="00630129">
      <w:pPr>
        <w:numPr>
          <w:ilvl w:val="0"/>
          <w:numId w:val="13"/>
        </w:numPr>
        <w:pBdr>
          <w:top w:val="nil"/>
          <w:left w:val="nil"/>
          <w:bottom w:val="nil"/>
          <w:right w:val="nil"/>
          <w:between w:val="nil"/>
        </w:pBdr>
        <w:rPr>
          <w:color w:val="000000"/>
          <w:sz w:val="20"/>
          <w:szCs w:val="20"/>
        </w:rPr>
      </w:pPr>
      <w:r>
        <w:rPr>
          <w:rFonts w:ascii="Arial" w:eastAsia="Arial" w:hAnsi="Arial" w:cs="Arial"/>
          <w:color w:val="000000"/>
          <w:sz w:val="20"/>
          <w:szCs w:val="20"/>
        </w:rPr>
        <w:t>Standard: EN590</w:t>
      </w:r>
    </w:p>
    <w:p w14:paraId="0000008D" w14:textId="77777777" w:rsidR="00B97858" w:rsidRDefault="00630129">
      <w:pPr>
        <w:rPr>
          <w:rFonts w:ascii="Arial" w:eastAsia="Arial" w:hAnsi="Arial" w:cs="Arial"/>
          <w:sz w:val="20"/>
          <w:szCs w:val="20"/>
        </w:rPr>
      </w:pPr>
      <w:r>
        <w:rPr>
          <w:rFonts w:ascii="Arial" w:eastAsia="Arial" w:hAnsi="Arial" w:cs="Arial"/>
          <w:sz w:val="20"/>
          <w:szCs w:val="20"/>
        </w:rPr>
        <w:t>Obtained from crude oil refining, differing from similar fuels by molecular weight. This defines physical properties including viscosity and flash point, in turn affecting usage.</w:t>
      </w:r>
    </w:p>
    <w:p w14:paraId="0000008E" w14:textId="77777777" w:rsidR="00B97858" w:rsidRDefault="00630129">
      <w:pPr>
        <w:rPr>
          <w:rFonts w:ascii="Arial" w:eastAsia="Arial" w:hAnsi="Arial" w:cs="Arial"/>
          <w:sz w:val="20"/>
          <w:szCs w:val="20"/>
        </w:rPr>
      </w:pPr>
      <w:r>
        <w:rPr>
          <w:rFonts w:ascii="Arial" w:eastAsia="Arial" w:hAnsi="Arial" w:cs="Arial"/>
          <w:sz w:val="20"/>
          <w:szCs w:val="20"/>
        </w:rPr>
        <w:t>10 ppm Sulphur</w:t>
      </w:r>
    </w:p>
    <w:p w14:paraId="0000008F" w14:textId="77777777" w:rsidR="00B97858" w:rsidRDefault="00630129">
      <w:pPr>
        <w:rPr>
          <w:rFonts w:ascii="Arial" w:eastAsia="Arial" w:hAnsi="Arial" w:cs="Arial"/>
          <w:sz w:val="20"/>
          <w:szCs w:val="20"/>
        </w:rPr>
      </w:pPr>
      <w:r>
        <w:rPr>
          <w:rFonts w:ascii="Arial" w:eastAsia="Arial" w:hAnsi="Arial" w:cs="Arial"/>
          <w:sz w:val="20"/>
          <w:szCs w:val="20"/>
        </w:rPr>
        <w:t>Used in Compression ignition engines in cars, buses and trucks.</w:t>
      </w:r>
    </w:p>
    <w:p w14:paraId="00000090" w14:textId="77777777" w:rsidR="00B97858" w:rsidRDefault="00630129">
      <w:pPr>
        <w:rPr>
          <w:rFonts w:ascii="Arial" w:eastAsia="Arial" w:hAnsi="Arial" w:cs="Arial"/>
          <w:sz w:val="20"/>
          <w:szCs w:val="20"/>
        </w:rPr>
      </w:pPr>
      <w:r>
        <w:rPr>
          <w:rFonts w:ascii="Arial" w:eastAsia="Arial" w:hAnsi="Arial" w:cs="Arial"/>
          <w:sz w:val="20"/>
          <w:szCs w:val="20"/>
        </w:rPr>
        <w:t>Contains more energy per litre than petrol and has a more efficient combustion process meaning higher fuel efficiency and lower CO2 emissions.</w:t>
      </w:r>
    </w:p>
    <w:p w14:paraId="00000091" w14:textId="77777777" w:rsidR="00B97858" w:rsidRDefault="00630129">
      <w:pPr>
        <w:rPr>
          <w:rFonts w:ascii="Arial" w:eastAsia="Arial" w:hAnsi="Arial" w:cs="Arial"/>
          <w:sz w:val="20"/>
          <w:szCs w:val="20"/>
        </w:rPr>
      </w:pPr>
      <w:r>
        <w:rPr>
          <w:rFonts w:ascii="Arial" w:eastAsia="Arial" w:hAnsi="Arial" w:cs="Arial"/>
          <w:sz w:val="20"/>
          <w:szCs w:val="20"/>
        </w:rPr>
        <w:t xml:space="preserve">Can contain up to 7% </w:t>
      </w:r>
      <w:proofErr w:type="spellStart"/>
      <w:r>
        <w:rPr>
          <w:rFonts w:ascii="Arial" w:eastAsia="Arial" w:hAnsi="Arial" w:cs="Arial"/>
          <w:sz w:val="20"/>
          <w:szCs w:val="20"/>
        </w:rPr>
        <w:t>BioDiesel</w:t>
      </w:r>
      <w:proofErr w:type="spellEnd"/>
      <w:r>
        <w:rPr>
          <w:rFonts w:ascii="Arial" w:eastAsia="Arial" w:hAnsi="Arial" w:cs="Arial"/>
          <w:sz w:val="20"/>
          <w:szCs w:val="20"/>
        </w:rPr>
        <w:t>.</w:t>
      </w:r>
    </w:p>
    <w:p w14:paraId="00000094" w14:textId="25335FAD" w:rsidR="00B97858" w:rsidRDefault="00630129">
      <w:pPr>
        <w:rPr>
          <w:rFonts w:ascii="Arial" w:eastAsia="Arial" w:hAnsi="Arial" w:cs="Arial"/>
          <w:sz w:val="20"/>
          <w:szCs w:val="20"/>
        </w:rPr>
      </w:pPr>
      <w:r>
        <w:rPr>
          <w:rFonts w:ascii="Arial" w:eastAsia="Arial" w:hAnsi="Arial" w:cs="Arial"/>
          <w:sz w:val="20"/>
          <w:szCs w:val="20"/>
        </w:rPr>
        <w:t>P</w:t>
      </w:r>
      <w:r>
        <w:rPr>
          <w:rFonts w:ascii="Arial" w:eastAsia="Arial" w:hAnsi="Arial" w:cs="Arial"/>
          <w:sz w:val="20"/>
          <w:szCs w:val="20"/>
        </w:rPr>
        <w:t>riced from Platts.</w:t>
      </w:r>
    </w:p>
    <w:p w14:paraId="3EEA31DC" w14:textId="77777777" w:rsidR="00B772BE" w:rsidRDefault="00B772BE">
      <w:pPr>
        <w:rPr>
          <w:rFonts w:ascii="Arial" w:eastAsia="Arial" w:hAnsi="Arial" w:cs="Arial"/>
          <w:sz w:val="20"/>
          <w:szCs w:val="20"/>
        </w:rPr>
      </w:pPr>
    </w:p>
    <w:p w14:paraId="00000095" w14:textId="77777777" w:rsidR="00B97858" w:rsidRDefault="00630129">
      <w:pPr>
        <w:rPr>
          <w:rFonts w:ascii="Arial" w:eastAsia="Arial" w:hAnsi="Arial" w:cs="Arial"/>
          <w:b/>
          <w:sz w:val="20"/>
          <w:szCs w:val="20"/>
          <w:u w:val="single"/>
        </w:rPr>
      </w:pPr>
      <w:proofErr w:type="spellStart"/>
      <w:r>
        <w:rPr>
          <w:rFonts w:ascii="Arial" w:eastAsia="Arial" w:hAnsi="Arial" w:cs="Arial"/>
          <w:b/>
          <w:sz w:val="20"/>
          <w:szCs w:val="20"/>
          <w:u w:val="single"/>
        </w:rPr>
        <w:t>BioDiesel</w:t>
      </w:r>
      <w:proofErr w:type="spellEnd"/>
    </w:p>
    <w:p w14:paraId="00000096" w14:textId="77777777" w:rsidR="00B97858" w:rsidRDefault="00630129">
      <w:pPr>
        <w:rPr>
          <w:rFonts w:ascii="Arial" w:eastAsia="Arial" w:hAnsi="Arial" w:cs="Arial"/>
          <w:sz w:val="20"/>
          <w:szCs w:val="20"/>
        </w:rPr>
      </w:pPr>
      <w:r>
        <w:rPr>
          <w:rFonts w:ascii="Arial" w:eastAsia="Arial" w:hAnsi="Arial" w:cs="Arial"/>
          <w:sz w:val="20"/>
          <w:szCs w:val="20"/>
        </w:rPr>
        <w:t>(Automotive)</w:t>
      </w:r>
    </w:p>
    <w:p w14:paraId="00000097" w14:textId="77777777" w:rsidR="00B97858" w:rsidRDefault="00630129">
      <w:pPr>
        <w:numPr>
          <w:ilvl w:val="0"/>
          <w:numId w:val="14"/>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B8 - B100</w:t>
      </w:r>
    </w:p>
    <w:p w14:paraId="00000098" w14:textId="77777777" w:rsidR="00B97858" w:rsidRDefault="00630129">
      <w:pPr>
        <w:numPr>
          <w:ilvl w:val="0"/>
          <w:numId w:val="14"/>
        </w:numPr>
        <w:pBdr>
          <w:top w:val="nil"/>
          <w:left w:val="nil"/>
          <w:bottom w:val="nil"/>
          <w:right w:val="nil"/>
          <w:between w:val="nil"/>
        </w:pBdr>
        <w:rPr>
          <w:color w:val="000000"/>
          <w:sz w:val="20"/>
          <w:szCs w:val="20"/>
        </w:rPr>
      </w:pPr>
      <w:r>
        <w:rPr>
          <w:rFonts w:ascii="Arial" w:eastAsia="Arial" w:hAnsi="Arial" w:cs="Arial"/>
          <w:color w:val="000000"/>
          <w:sz w:val="20"/>
          <w:szCs w:val="20"/>
        </w:rPr>
        <w:t>Standard (B100): EN14214</w:t>
      </w:r>
    </w:p>
    <w:p w14:paraId="00000099" w14:textId="77777777" w:rsidR="00B97858" w:rsidRDefault="00630129">
      <w:pPr>
        <w:rPr>
          <w:rFonts w:ascii="Arial" w:eastAsia="Arial" w:hAnsi="Arial" w:cs="Arial"/>
          <w:sz w:val="20"/>
          <w:szCs w:val="20"/>
        </w:rPr>
      </w:pPr>
      <w:r>
        <w:rPr>
          <w:rFonts w:ascii="Arial" w:eastAsia="Arial" w:hAnsi="Arial" w:cs="Arial"/>
          <w:sz w:val="20"/>
          <w:szCs w:val="20"/>
        </w:rPr>
        <w:t>With Renewable Energy Directive there is an increasing demand for bio-fuels. Biodiesel is a blend of mineral diesel with Fatty Acid Methyl Ester (FAME) produced from plant oils, used cooking oil or tallow.</w:t>
      </w:r>
    </w:p>
    <w:p w14:paraId="0000009A" w14:textId="77777777" w:rsidR="00B97858" w:rsidRDefault="00630129">
      <w:pPr>
        <w:rPr>
          <w:rFonts w:ascii="Arial" w:eastAsia="Arial" w:hAnsi="Arial" w:cs="Arial"/>
          <w:sz w:val="20"/>
          <w:szCs w:val="20"/>
        </w:rPr>
      </w:pPr>
      <w:r>
        <w:rPr>
          <w:rFonts w:ascii="Arial" w:eastAsia="Arial" w:hAnsi="Arial" w:cs="Arial"/>
          <w:sz w:val="20"/>
          <w:szCs w:val="20"/>
        </w:rPr>
        <w:t>Biodiesel has a "shelf-life" where Diesel does not</w:t>
      </w:r>
      <w:r>
        <w:rPr>
          <w:rFonts w:ascii="Arial" w:eastAsia="Arial" w:hAnsi="Arial" w:cs="Arial"/>
          <w:sz w:val="20"/>
          <w:szCs w:val="20"/>
        </w:rPr>
        <w:t>, and will also initially cause filters in vehicles to clog more frequently, and there are concerns over gelling at very low temperatures. Because there is no standard profile for a blended product engine manufacturers are not presently willing to warranty</w:t>
      </w:r>
      <w:r>
        <w:rPr>
          <w:rFonts w:ascii="Arial" w:eastAsia="Arial" w:hAnsi="Arial" w:cs="Arial"/>
          <w:sz w:val="20"/>
          <w:szCs w:val="20"/>
        </w:rPr>
        <w:t xml:space="preserve"> their engines. This is causing delays in the adoption of the fuel. Benefits include the recycling of waste oil and increased carbon neutrality. TFL is currently under the directive to convert its fleet to B20 in coming years.</w:t>
      </w:r>
    </w:p>
    <w:p w14:paraId="0000009B" w14:textId="77777777" w:rsidR="00B97858" w:rsidRDefault="00630129">
      <w:pPr>
        <w:rPr>
          <w:rFonts w:ascii="Arial" w:eastAsia="Arial" w:hAnsi="Arial" w:cs="Arial"/>
          <w:sz w:val="20"/>
          <w:szCs w:val="20"/>
        </w:rPr>
      </w:pPr>
      <w:r>
        <w:rPr>
          <w:rFonts w:ascii="Arial" w:eastAsia="Arial" w:hAnsi="Arial" w:cs="Arial"/>
          <w:sz w:val="20"/>
          <w:szCs w:val="20"/>
        </w:rPr>
        <w:t>Priced from Diesel Platts</w:t>
      </w:r>
    </w:p>
    <w:p w14:paraId="0000009C" w14:textId="77777777" w:rsidR="00B97858" w:rsidRDefault="00B97858">
      <w:pPr>
        <w:rPr>
          <w:rFonts w:ascii="Arial" w:eastAsia="Arial" w:hAnsi="Arial" w:cs="Arial"/>
          <w:sz w:val="20"/>
          <w:szCs w:val="20"/>
        </w:rPr>
      </w:pPr>
    </w:p>
    <w:p w14:paraId="08B32531" w14:textId="77777777" w:rsidR="00B772BE" w:rsidRDefault="00B772BE">
      <w:pPr>
        <w:rPr>
          <w:rFonts w:ascii="Arial" w:eastAsia="Arial" w:hAnsi="Arial" w:cs="Arial"/>
          <w:sz w:val="20"/>
          <w:szCs w:val="20"/>
        </w:rPr>
      </w:pPr>
    </w:p>
    <w:p w14:paraId="000000A2" w14:textId="513F6930" w:rsidR="00B97858" w:rsidRDefault="00630129">
      <w:pPr>
        <w:rPr>
          <w:rFonts w:ascii="Arial" w:eastAsia="Arial" w:hAnsi="Arial" w:cs="Arial"/>
          <w:b/>
          <w:sz w:val="20"/>
          <w:szCs w:val="20"/>
          <w:u w:val="single"/>
        </w:rPr>
      </w:pPr>
      <w:r>
        <w:rPr>
          <w:rFonts w:ascii="Arial" w:eastAsia="Arial" w:hAnsi="Arial" w:cs="Arial"/>
          <w:b/>
          <w:sz w:val="20"/>
          <w:szCs w:val="20"/>
          <w:u w:val="single"/>
        </w:rPr>
        <w:lastRenderedPageBreak/>
        <w:t>Bio-ethanol</w:t>
      </w:r>
    </w:p>
    <w:p w14:paraId="000000A3" w14:textId="77777777" w:rsidR="00B97858" w:rsidRDefault="00630129">
      <w:pPr>
        <w:rPr>
          <w:rFonts w:ascii="Arial" w:eastAsia="Arial" w:hAnsi="Arial" w:cs="Arial"/>
          <w:sz w:val="20"/>
          <w:szCs w:val="20"/>
        </w:rPr>
      </w:pPr>
      <w:r>
        <w:rPr>
          <w:rFonts w:ascii="Arial" w:eastAsia="Arial" w:hAnsi="Arial" w:cs="Arial"/>
          <w:sz w:val="20"/>
          <w:szCs w:val="20"/>
        </w:rPr>
        <w:t>(Automotive)</w:t>
      </w:r>
    </w:p>
    <w:p w14:paraId="000000A4" w14:textId="77777777" w:rsidR="00B97858" w:rsidRDefault="0063012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Standard EN15736</w:t>
      </w:r>
    </w:p>
    <w:p w14:paraId="000000A5" w14:textId="77777777" w:rsidR="00B97858" w:rsidRDefault="00630129">
      <w:pPr>
        <w:rPr>
          <w:rFonts w:ascii="Arial" w:eastAsia="Arial" w:hAnsi="Arial" w:cs="Arial"/>
          <w:sz w:val="20"/>
          <w:szCs w:val="20"/>
        </w:rPr>
      </w:pPr>
      <w:r>
        <w:rPr>
          <w:rFonts w:ascii="Arial" w:eastAsia="Arial" w:hAnsi="Arial" w:cs="Arial"/>
          <w:sz w:val="20"/>
          <w:szCs w:val="20"/>
        </w:rPr>
        <w:t>Bio-ethanol is produced through fermentation of sugar or starch in crops such as beet, sugar cane and wheat to produce pure ethanol which can be blended with petrol in quantities up to 5% without engine modification. It contains more oxygen than petrol and</w:t>
      </w:r>
      <w:r>
        <w:rPr>
          <w:rFonts w:ascii="Arial" w:eastAsia="Arial" w:hAnsi="Arial" w:cs="Arial"/>
          <w:sz w:val="20"/>
          <w:szCs w:val="20"/>
        </w:rPr>
        <w:t xml:space="preserve"> therefore burns more cleanly.</w:t>
      </w:r>
    </w:p>
    <w:p w14:paraId="000000A6" w14:textId="77777777" w:rsidR="00B97858" w:rsidRDefault="00630129">
      <w:pPr>
        <w:rPr>
          <w:rFonts w:ascii="Arial" w:eastAsia="Arial" w:hAnsi="Arial" w:cs="Arial"/>
          <w:sz w:val="20"/>
          <w:szCs w:val="20"/>
        </w:rPr>
      </w:pPr>
      <w:r>
        <w:rPr>
          <w:rFonts w:ascii="Arial" w:eastAsia="Arial" w:hAnsi="Arial" w:cs="Arial"/>
          <w:sz w:val="20"/>
          <w:szCs w:val="20"/>
        </w:rPr>
        <w:t>Priced from Platts.</w:t>
      </w:r>
    </w:p>
    <w:p w14:paraId="000000A7" w14:textId="77777777" w:rsidR="00B97858" w:rsidRDefault="00B97858">
      <w:pPr>
        <w:rPr>
          <w:rFonts w:ascii="Arial" w:eastAsia="Arial" w:hAnsi="Arial" w:cs="Arial"/>
          <w:sz w:val="20"/>
          <w:szCs w:val="20"/>
        </w:rPr>
      </w:pPr>
    </w:p>
    <w:p w14:paraId="000000A8" w14:textId="77777777" w:rsidR="00B97858" w:rsidRDefault="00630129">
      <w:pPr>
        <w:rPr>
          <w:rFonts w:ascii="Arial" w:eastAsia="Arial" w:hAnsi="Arial" w:cs="Arial"/>
          <w:b/>
          <w:sz w:val="20"/>
          <w:szCs w:val="20"/>
          <w:u w:val="single"/>
        </w:rPr>
      </w:pPr>
      <w:proofErr w:type="spellStart"/>
      <w:r>
        <w:rPr>
          <w:rFonts w:ascii="Arial" w:eastAsia="Arial" w:hAnsi="Arial" w:cs="Arial"/>
          <w:b/>
          <w:sz w:val="20"/>
          <w:szCs w:val="20"/>
          <w:u w:val="single"/>
        </w:rPr>
        <w:t>AdBlue</w:t>
      </w:r>
      <w:proofErr w:type="spellEnd"/>
    </w:p>
    <w:p w14:paraId="000000A9" w14:textId="77777777" w:rsidR="00B97858" w:rsidRDefault="00630129">
      <w:pPr>
        <w:rPr>
          <w:rFonts w:ascii="Arial" w:eastAsia="Arial" w:hAnsi="Arial" w:cs="Arial"/>
          <w:sz w:val="20"/>
          <w:szCs w:val="20"/>
        </w:rPr>
      </w:pPr>
      <w:r>
        <w:rPr>
          <w:rFonts w:ascii="Arial" w:eastAsia="Arial" w:hAnsi="Arial" w:cs="Arial"/>
          <w:sz w:val="20"/>
          <w:szCs w:val="20"/>
        </w:rPr>
        <w:t>(Alternative Products)</w:t>
      </w:r>
    </w:p>
    <w:p w14:paraId="000000AA" w14:textId="77777777" w:rsidR="00B97858" w:rsidRDefault="00630129">
      <w:pPr>
        <w:rPr>
          <w:rFonts w:ascii="Arial" w:eastAsia="Arial" w:hAnsi="Arial" w:cs="Arial"/>
          <w:sz w:val="20"/>
          <w:szCs w:val="20"/>
        </w:rPr>
      </w:pPr>
      <w:proofErr w:type="spellStart"/>
      <w:r>
        <w:rPr>
          <w:rFonts w:ascii="Arial" w:eastAsia="Arial" w:hAnsi="Arial" w:cs="Arial"/>
          <w:sz w:val="20"/>
          <w:szCs w:val="20"/>
        </w:rPr>
        <w:t>AdBlue</w:t>
      </w:r>
      <w:proofErr w:type="spellEnd"/>
      <w:r>
        <w:rPr>
          <w:rFonts w:ascii="Arial" w:eastAsia="Arial" w:hAnsi="Arial" w:cs="Arial"/>
          <w:sz w:val="20"/>
          <w:szCs w:val="20"/>
        </w:rPr>
        <w:t xml:space="preserve"> is commonly referred to as Diesel Exhaust Fluid (DEF) and is standardised as ISO 22241. </w:t>
      </w:r>
      <w:proofErr w:type="spellStart"/>
      <w:r>
        <w:rPr>
          <w:rFonts w:ascii="Arial" w:eastAsia="Arial" w:hAnsi="Arial" w:cs="Arial"/>
          <w:sz w:val="20"/>
          <w:szCs w:val="20"/>
        </w:rPr>
        <w:t>AdBlue</w:t>
      </w:r>
      <w:proofErr w:type="spellEnd"/>
      <w:r>
        <w:rPr>
          <w:rFonts w:ascii="Arial" w:eastAsia="Arial" w:hAnsi="Arial" w:cs="Arial"/>
          <w:sz w:val="20"/>
          <w:szCs w:val="20"/>
        </w:rPr>
        <w:t xml:space="preserve"> is Urea Solution made up of 32.5% high-purity urea and 67.5% de-ionised </w:t>
      </w:r>
      <w:r>
        <w:rPr>
          <w:rFonts w:ascii="Arial" w:eastAsia="Arial" w:hAnsi="Arial" w:cs="Arial"/>
          <w:sz w:val="20"/>
          <w:szCs w:val="20"/>
        </w:rPr>
        <w:t xml:space="preserve">water. It is used to lower nitrous oxide that is omitted from Diesel engines exhausts. </w:t>
      </w:r>
      <w:proofErr w:type="spellStart"/>
      <w:r>
        <w:rPr>
          <w:rFonts w:ascii="Arial" w:eastAsia="Arial" w:hAnsi="Arial" w:cs="Arial"/>
          <w:sz w:val="20"/>
          <w:szCs w:val="20"/>
        </w:rPr>
        <w:t>AdBlue</w:t>
      </w:r>
      <w:proofErr w:type="spellEnd"/>
      <w:r>
        <w:rPr>
          <w:rFonts w:ascii="Arial" w:eastAsia="Arial" w:hAnsi="Arial" w:cs="Arial"/>
          <w:sz w:val="20"/>
          <w:szCs w:val="20"/>
        </w:rPr>
        <w:t xml:space="preserve"> reacts with Nitrous Oxides (NOx) absorbing the harmful elements, therefore producing lower emissions.</w:t>
      </w:r>
    </w:p>
    <w:p w14:paraId="000000AB" w14:textId="77777777" w:rsidR="00B97858" w:rsidRDefault="00630129">
      <w:pPr>
        <w:rPr>
          <w:rFonts w:ascii="Arial" w:eastAsia="Arial" w:hAnsi="Arial" w:cs="Arial"/>
          <w:sz w:val="20"/>
          <w:szCs w:val="20"/>
        </w:rPr>
      </w:pPr>
      <w:r>
        <w:rPr>
          <w:rFonts w:ascii="Arial" w:eastAsia="Arial" w:hAnsi="Arial" w:cs="Arial"/>
          <w:sz w:val="20"/>
          <w:szCs w:val="20"/>
        </w:rPr>
        <w:t xml:space="preserve">Available in: </w:t>
      </w:r>
    </w:p>
    <w:p w14:paraId="000000AC" w14:textId="77777777" w:rsidR="00B97858" w:rsidRDefault="00630129">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20L containers</w:t>
      </w:r>
    </w:p>
    <w:p w14:paraId="000000AD" w14:textId="77777777" w:rsidR="00B97858" w:rsidRDefault="00630129">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200 L Barrels</w:t>
      </w:r>
    </w:p>
    <w:p w14:paraId="000000AE" w14:textId="77777777" w:rsidR="00B97858" w:rsidRDefault="00630129">
      <w:pPr>
        <w:numPr>
          <w:ilvl w:val="0"/>
          <w:numId w:val="2"/>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1000 L IBC's</w:t>
      </w:r>
    </w:p>
    <w:p w14:paraId="000000AF" w14:textId="77777777" w:rsidR="00B97858" w:rsidRDefault="00630129">
      <w:pPr>
        <w:numPr>
          <w:ilvl w:val="0"/>
          <w:numId w:val="2"/>
        </w:numPr>
        <w:pBdr>
          <w:top w:val="nil"/>
          <w:left w:val="nil"/>
          <w:bottom w:val="nil"/>
          <w:right w:val="nil"/>
          <w:between w:val="nil"/>
        </w:pBdr>
        <w:rPr>
          <w:color w:val="000000"/>
          <w:sz w:val="20"/>
          <w:szCs w:val="20"/>
        </w:rPr>
      </w:pPr>
      <w:r>
        <w:rPr>
          <w:rFonts w:ascii="Arial" w:eastAsia="Arial" w:hAnsi="Arial" w:cs="Arial"/>
          <w:color w:val="000000"/>
          <w:sz w:val="20"/>
          <w:szCs w:val="20"/>
        </w:rPr>
        <w:t>Bul</w:t>
      </w:r>
      <w:r>
        <w:rPr>
          <w:rFonts w:ascii="Arial" w:eastAsia="Arial" w:hAnsi="Arial" w:cs="Arial"/>
          <w:color w:val="000000"/>
          <w:sz w:val="20"/>
          <w:szCs w:val="20"/>
        </w:rPr>
        <w:t>k delivery</w:t>
      </w:r>
    </w:p>
    <w:p w14:paraId="000000B0" w14:textId="77777777" w:rsidR="00B97858" w:rsidRDefault="00630129">
      <w:pPr>
        <w:rPr>
          <w:rFonts w:ascii="Arial" w:eastAsia="Arial" w:hAnsi="Arial" w:cs="Arial"/>
          <w:sz w:val="20"/>
          <w:szCs w:val="20"/>
        </w:rPr>
      </w:pPr>
      <w:r>
        <w:rPr>
          <w:rFonts w:ascii="Arial" w:eastAsia="Arial" w:hAnsi="Arial" w:cs="Arial"/>
          <w:sz w:val="20"/>
          <w:szCs w:val="20"/>
        </w:rPr>
        <w:t>Not priced from Platts. Priced by supplier as per manufacture/supply.</w:t>
      </w:r>
    </w:p>
    <w:p w14:paraId="000000B1" w14:textId="77777777" w:rsidR="00B97858" w:rsidRDefault="00630129">
      <w:pPr>
        <w:rPr>
          <w:rFonts w:ascii="Arial" w:eastAsia="Arial" w:hAnsi="Arial" w:cs="Arial"/>
          <w:sz w:val="20"/>
          <w:szCs w:val="20"/>
        </w:rPr>
      </w:pPr>
      <w:r>
        <w:rPr>
          <w:rFonts w:ascii="Arial" w:eastAsia="Arial" w:hAnsi="Arial" w:cs="Arial"/>
          <w:sz w:val="20"/>
          <w:szCs w:val="20"/>
        </w:rPr>
        <w:t>Other Additives Other less common additives and fuels may be covered and specific arrangements can be made with the liquid fuels team.</w:t>
      </w:r>
    </w:p>
    <w:p w14:paraId="000000B2" w14:textId="77777777" w:rsidR="00B97858" w:rsidRDefault="00B97858">
      <w:pPr>
        <w:rPr>
          <w:rFonts w:ascii="Arial" w:eastAsia="Arial" w:hAnsi="Arial" w:cs="Arial"/>
          <w:sz w:val="20"/>
          <w:szCs w:val="20"/>
        </w:rPr>
      </w:pPr>
    </w:p>
    <w:p w14:paraId="000000B3"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t>Marine Oil</w:t>
      </w:r>
    </w:p>
    <w:p w14:paraId="000000B4" w14:textId="77777777" w:rsidR="00B97858" w:rsidRDefault="00630129">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Marine Gas Oil</w:t>
      </w:r>
    </w:p>
    <w:p w14:paraId="000000B5" w14:textId="77777777" w:rsidR="00B97858" w:rsidRDefault="00630129">
      <w:pPr>
        <w:numPr>
          <w:ilvl w:val="0"/>
          <w:numId w:val="5"/>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MGO</w:t>
      </w:r>
    </w:p>
    <w:p w14:paraId="000000B6" w14:textId="77777777" w:rsidR="00B97858" w:rsidRDefault="00630129">
      <w:pPr>
        <w:numPr>
          <w:ilvl w:val="0"/>
          <w:numId w:val="5"/>
        </w:numPr>
        <w:pBdr>
          <w:top w:val="nil"/>
          <w:left w:val="nil"/>
          <w:bottom w:val="nil"/>
          <w:right w:val="nil"/>
          <w:between w:val="nil"/>
        </w:pBdr>
        <w:rPr>
          <w:color w:val="000000"/>
          <w:sz w:val="20"/>
          <w:szCs w:val="20"/>
        </w:rPr>
      </w:pPr>
      <w:r>
        <w:rPr>
          <w:rFonts w:ascii="Arial" w:eastAsia="Arial" w:hAnsi="Arial" w:cs="Arial"/>
          <w:color w:val="000000"/>
          <w:sz w:val="20"/>
          <w:szCs w:val="20"/>
        </w:rPr>
        <w:t>Class DMA</w:t>
      </w:r>
    </w:p>
    <w:p w14:paraId="000000B7" w14:textId="77777777" w:rsidR="00B97858" w:rsidRDefault="00630129">
      <w:pPr>
        <w:rPr>
          <w:rFonts w:ascii="Arial" w:eastAsia="Arial" w:hAnsi="Arial" w:cs="Arial"/>
          <w:sz w:val="20"/>
          <w:szCs w:val="20"/>
        </w:rPr>
      </w:pPr>
      <w:r>
        <w:rPr>
          <w:rFonts w:ascii="Arial" w:eastAsia="Arial" w:hAnsi="Arial" w:cs="Arial"/>
          <w:sz w:val="20"/>
          <w:szCs w:val="20"/>
        </w:rPr>
        <w:t>1000 ppm sulphur gas oil and can be used in all marine applications. It does not usually meet either Class A2 or Class D and is generally not suitable for inland use.</w:t>
      </w:r>
    </w:p>
    <w:p w14:paraId="000000B8" w14:textId="77777777" w:rsidR="00B97858" w:rsidRDefault="00630129">
      <w:pPr>
        <w:rPr>
          <w:rFonts w:ascii="Arial" w:eastAsia="Arial" w:hAnsi="Arial" w:cs="Arial"/>
          <w:sz w:val="20"/>
          <w:szCs w:val="20"/>
        </w:rPr>
      </w:pPr>
      <w:r>
        <w:rPr>
          <w:rFonts w:ascii="Arial" w:eastAsia="Arial" w:hAnsi="Arial" w:cs="Arial"/>
          <w:sz w:val="20"/>
          <w:szCs w:val="20"/>
        </w:rPr>
        <w:t>Typically used by Ferry’s and Commercial ships. Smaller vessels will likely use more regular fuels due to availability, sulphur profile and lack of specialist equipment.</w:t>
      </w:r>
    </w:p>
    <w:p w14:paraId="000000B9" w14:textId="77777777" w:rsidR="00B97858" w:rsidRDefault="00630129">
      <w:pPr>
        <w:rPr>
          <w:rFonts w:ascii="Arial" w:eastAsia="Arial" w:hAnsi="Arial" w:cs="Arial"/>
          <w:sz w:val="20"/>
          <w:szCs w:val="20"/>
        </w:rPr>
      </w:pPr>
      <w:r>
        <w:rPr>
          <w:rFonts w:ascii="Arial" w:eastAsia="Arial" w:hAnsi="Arial" w:cs="Arial"/>
          <w:sz w:val="20"/>
          <w:szCs w:val="20"/>
        </w:rPr>
        <w:t>Priced from Gas Oil Class D Platts.</w:t>
      </w:r>
    </w:p>
    <w:p w14:paraId="000000BA" w14:textId="77777777" w:rsidR="00B97858" w:rsidRDefault="00B97858">
      <w:pPr>
        <w:rPr>
          <w:rFonts w:ascii="Arial" w:eastAsia="Arial" w:hAnsi="Arial" w:cs="Arial"/>
          <w:sz w:val="20"/>
          <w:szCs w:val="20"/>
        </w:rPr>
      </w:pPr>
    </w:p>
    <w:p w14:paraId="000000C0" w14:textId="74F7D409" w:rsidR="00B97858" w:rsidRDefault="00630129">
      <w:pPr>
        <w:rPr>
          <w:rFonts w:ascii="Arial" w:eastAsia="Arial" w:hAnsi="Arial" w:cs="Arial"/>
          <w:b/>
          <w:sz w:val="20"/>
          <w:szCs w:val="20"/>
          <w:u w:val="single"/>
        </w:rPr>
      </w:pPr>
      <w:r>
        <w:rPr>
          <w:rFonts w:ascii="Arial" w:eastAsia="Arial" w:hAnsi="Arial" w:cs="Arial"/>
          <w:b/>
          <w:sz w:val="20"/>
          <w:szCs w:val="20"/>
          <w:u w:val="single"/>
        </w:rPr>
        <w:t xml:space="preserve">Heating Oil Substitute to BS: 2869 </w:t>
      </w:r>
    </w:p>
    <w:p w14:paraId="000000C1" w14:textId="77777777" w:rsidR="00B97858" w:rsidRDefault="00630129">
      <w:pPr>
        <w:rPr>
          <w:rFonts w:ascii="Arial" w:eastAsia="Arial" w:hAnsi="Arial" w:cs="Arial"/>
          <w:sz w:val="20"/>
          <w:szCs w:val="20"/>
        </w:rPr>
      </w:pPr>
      <w:r>
        <w:rPr>
          <w:rFonts w:ascii="Arial" w:eastAsia="Arial" w:hAnsi="Arial" w:cs="Arial"/>
          <w:sz w:val="20"/>
          <w:szCs w:val="20"/>
        </w:rPr>
        <w:t>(Heating</w:t>
      </w:r>
      <w:r>
        <w:rPr>
          <w:rFonts w:ascii="Arial" w:eastAsia="Arial" w:hAnsi="Arial" w:cs="Arial"/>
          <w:sz w:val="20"/>
          <w:szCs w:val="20"/>
        </w:rPr>
        <w:t xml:space="preserve"> Oil)</w:t>
      </w:r>
    </w:p>
    <w:p w14:paraId="000000C2" w14:textId="77777777" w:rsidR="00B97858" w:rsidRDefault="00630129">
      <w:pPr>
        <w:rPr>
          <w:rFonts w:ascii="Arial" w:eastAsia="Arial" w:hAnsi="Arial" w:cs="Arial"/>
          <w:sz w:val="20"/>
          <w:szCs w:val="20"/>
        </w:rPr>
      </w:pPr>
      <w:r>
        <w:rPr>
          <w:rFonts w:ascii="Arial" w:eastAsia="Arial" w:hAnsi="Arial" w:cs="Arial"/>
          <w:sz w:val="20"/>
          <w:szCs w:val="20"/>
        </w:rPr>
        <w:t xml:space="preserve">Common Brands: </w:t>
      </w:r>
    </w:p>
    <w:p w14:paraId="000000C3" w14:textId="77777777" w:rsidR="00B97858" w:rsidRDefault="00630129">
      <w:pPr>
        <w:numPr>
          <w:ilvl w:val="0"/>
          <w:numId w:val="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Prima 35</w:t>
      </w:r>
    </w:p>
    <w:p w14:paraId="000000C4" w14:textId="77777777" w:rsidR="00B97858" w:rsidRDefault="00630129">
      <w:pPr>
        <w:numPr>
          <w:ilvl w:val="0"/>
          <w:numId w:val="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Furnace Flame</w:t>
      </w:r>
    </w:p>
    <w:p w14:paraId="000000C5" w14:textId="77777777" w:rsidR="00B97858" w:rsidRDefault="00630129">
      <w:pPr>
        <w:numPr>
          <w:ilvl w:val="0"/>
          <w:numId w:val="9"/>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Green Flame </w:t>
      </w:r>
    </w:p>
    <w:p w14:paraId="000000C6" w14:textId="77777777" w:rsidR="00B97858" w:rsidRDefault="00630129">
      <w:pPr>
        <w:numPr>
          <w:ilvl w:val="0"/>
          <w:numId w:val="9"/>
        </w:numPr>
        <w:pBdr>
          <w:top w:val="nil"/>
          <w:left w:val="nil"/>
          <w:bottom w:val="nil"/>
          <w:right w:val="nil"/>
          <w:between w:val="nil"/>
        </w:pBdr>
        <w:rPr>
          <w:color w:val="000000"/>
          <w:sz w:val="20"/>
          <w:szCs w:val="20"/>
        </w:rPr>
      </w:pPr>
      <w:r>
        <w:rPr>
          <w:rFonts w:ascii="Arial" w:eastAsia="Arial" w:hAnsi="Arial" w:cs="Arial"/>
          <w:color w:val="000000"/>
          <w:sz w:val="20"/>
          <w:szCs w:val="20"/>
        </w:rPr>
        <w:t>Ultra 35</w:t>
      </w:r>
    </w:p>
    <w:p w14:paraId="000000C7" w14:textId="77777777" w:rsidR="00B97858" w:rsidRDefault="00630129">
      <w:pPr>
        <w:rPr>
          <w:rFonts w:ascii="Arial" w:eastAsia="Arial" w:hAnsi="Arial" w:cs="Arial"/>
          <w:sz w:val="20"/>
          <w:szCs w:val="20"/>
        </w:rPr>
      </w:pPr>
      <w:r>
        <w:rPr>
          <w:rFonts w:ascii="Arial" w:eastAsia="Arial" w:hAnsi="Arial" w:cs="Arial"/>
          <w:sz w:val="20"/>
          <w:szCs w:val="20"/>
        </w:rPr>
        <w:lastRenderedPageBreak/>
        <w:t>These alternative fuels are intended solely as a replacement for Heating Oil and cannot be used in vehicular combustion engines. The fuels are blended to meet Class D Heating oil spec, except for cetane (only relevant in engine applications) and will opera</w:t>
      </w:r>
      <w:r>
        <w:rPr>
          <w:rFonts w:ascii="Arial" w:eastAsia="Arial" w:hAnsi="Arial" w:cs="Arial"/>
          <w:sz w:val="20"/>
          <w:szCs w:val="20"/>
        </w:rPr>
        <w:t>te just as well as a standard gas oil in any existing standard gas oil burning application. Although fuels meet the British Standards for Gas Oil, in terms of HMRC and the Hydrocarbon Oil excise Duty Act (HODA) they meet the Kerosene requirements. This mea</w:t>
      </w:r>
      <w:r>
        <w:rPr>
          <w:rFonts w:ascii="Arial" w:eastAsia="Arial" w:hAnsi="Arial" w:cs="Arial"/>
          <w:sz w:val="20"/>
          <w:szCs w:val="20"/>
        </w:rPr>
        <w:t>ns that there is no duty on these fuels, leading to a saving which can be passed on to the customer.</w:t>
      </w:r>
    </w:p>
    <w:p w14:paraId="000000C8" w14:textId="77777777" w:rsidR="00B97858" w:rsidRDefault="00630129">
      <w:pPr>
        <w:rPr>
          <w:rFonts w:ascii="Arial" w:eastAsia="Arial" w:hAnsi="Arial" w:cs="Arial"/>
          <w:sz w:val="20"/>
          <w:szCs w:val="20"/>
        </w:rPr>
      </w:pPr>
      <w:r>
        <w:rPr>
          <w:rFonts w:ascii="Arial" w:eastAsia="Arial" w:hAnsi="Arial" w:cs="Arial"/>
          <w:sz w:val="20"/>
          <w:szCs w:val="20"/>
        </w:rPr>
        <w:t>Priced from Gas Oil Platts. This includes Gas Oil duty, and as such you may encounter a negative supplier margin because they would still incur a profit.</w:t>
      </w:r>
    </w:p>
    <w:p w14:paraId="000000C9" w14:textId="77777777" w:rsidR="00B97858" w:rsidRDefault="00B97858">
      <w:pPr>
        <w:rPr>
          <w:rFonts w:ascii="Arial" w:eastAsia="Arial" w:hAnsi="Arial" w:cs="Arial"/>
          <w:sz w:val="20"/>
          <w:szCs w:val="20"/>
        </w:rPr>
      </w:pPr>
    </w:p>
    <w:p w14:paraId="000000CA" w14:textId="77777777" w:rsidR="00B97858" w:rsidRDefault="00630129">
      <w:pPr>
        <w:rPr>
          <w:rFonts w:ascii="Arial" w:eastAsia="Arial" w:hAnsi="Arial" w:cs="Arial"/>
          <w:b/>
          <w:sz w:val="20"/>
          <w:szCs w:val="20"/>
          <w:u w:val="single"/>
        </w:rPr>
      </w:pPr>
      <w:r>
        <w:rPr>
          <w:rFonts w:ascii="Arial" w:eastAsia="Arial" w:hAnsi="Arial" w:cs="Arial"/>
          <w:b/>
          <w:sz w:val="20"/>
          <w:szCs w:val="20"/>
          <w:u w:val="single"/>
        </w:rPr>
        <w:t>Gas to Liquid</w:t>
      </w:r>
    </w:p>
    <w:p w14:paraId="000000CB" w14:textId="77777777" w:rsidR="00B97858" w:rsidRDefault="00630129">
      <w:pPr>
        <w:rPr>
          <w:rFonts w:ascii="Arial" w:eastAsia="Arial" w:hAnsi="Arial" w:cs="Arial"/>
          <w:sz w:val="20"/>
          <w:szCs w:val="20"/>
        </w:rPr>
      </w:pPr>
      <w:r>
        <w:rPr>
          <w:rFonts w:ascii="Arial" w:eastAsia="Arial" w:hAnsi="Arial" w:cs="Arial"/>
          <w:sz w:val="20"/>
          <w:szCs w:val="20"/>
        </w:rPr>
        <w:t>(Automotive)</w:t>
      </w:r>
    </w:p>
    <w:p w14:paraId="000000CC" w14:textId="77777777" w:rsidR="00B97858" w:rsidRDefault="00630129">
      <w:pPr>
        <w:numPr>
          <w:ilvl w:val="0"/>
          <w:numId w:val="11"/>
        </w:numPr>
        <w:pBdr>
          <w:top w:val="nil"/>
          <w:left w:val="nil"/>
          <w:bottom w:val="nil"/>
          <w:right w:val="nil"/>
          <w:between w:val="nil"/>
        </w:pBdr>
        <w:rPr>
          <w:color w:val="000000"/>
          <w:sz w:val="20"/>
          <w:szCs w:val="20"/>
        </w:rPr>
      </w:pPr>
      <w:r>
        <w:rPr>
          <w:rFonts w:ascii="Arial" w:eastAsia="Arial" w:hAnsi="Arial" w:cs="Arial"/>
          <w:color w:val="000000"/>
          <w:sz w:val="20"/>
          <w:szCs w:val="20"/>
        </w:rPr>
        <w:t>GTL</w:t>
      </w:r>
    </w:p>
    <w:p w14:paraId="000000CD" w14:textId="77777777" w:rsidR="00B97858" w:rsidRDefault="00630129">
      <w:pPr>
        <w:rPr>
          <w:rFonts w:ascii="Arial" w:eastAsia="Arial" w:hAnsi="Arial" w:cs="Arial"/>
          <w:sz w:val="20"/>
          <w:szCs w:val="20"/>
        </w:rPr>
      </w:pPr>
      <w:r>
        <w:rPr>
          <w:rFonts w:ascii="Arial" w:eastAsia="Arial" w:hAnsi="Arial" w:cs="Arial"/>
          <w:sz w:val="20"/>
          <w:szCs w:val="20"/>
        </w:rPr>
        <w:t xml:space="preserve">Gas to Liquid is an alternative fuel used in diesel engine vehicles. GTL is seen as a premium product and is used to reduce the emissions commonly produced by diesel engines.  </w:t>
      </w:r>
    </w:p>
    <w:p w14:paraId="000000CE" w14:textId="77777777" w:rsidR="00B97858" w:rsidRDefault="00630129">
      <w:pPr>
        <w:rPr>
          <w:rFonts w:ascii="Arial" w:eastAsia="Arial" w:hAnsi="Arial" w:cs="Arial"/>
          <w:sz w:val="20"/>
          <w:szCs w:val="20"/>
        </w:rPr>
      </w:pPr>
      <w:r>
        <w:rPr>
          <w:rFonts w:ascii="Arial" w:eastAsia="Arial" w:hAnsi="Arial" w:cs="Arial"/>
          <w:sz w:val="20"/>
          <w:szCs w:val="20"/>
        </w:rPr>
        <w:t xml:space="preserve">Benefits: </w:t>
      </w:r>
    </w:p>
    <w:p w14:paraId="000000CF" w14:textId="77777777" w:rsidR="00B97858" w:rsidRDefault="00630129">
      <w:pPr>
        <w:numPr>
          <w:ilvl w:val="0"/>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Fuel can directly replace diesel without converting the engine</w:t>
      </w:r>
    </w:p>
    <w:p w14:paraId="000000D0" w14:textId="77777777" w:rsidR="00B97858" w:rsidRDefault="00630129">
      <w:pPr>
        <w:numPr>
          <w:ilvl w:val="0"/>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High cetane number helps engine ignition in colder weather</w:t>
      </w:r>
    </w:p>
    <w:p w14:paraId="000000D1" w14:textId="77777777" w:rsidR="00B97858" w:rsidRDefault="00630129">
      <w:pPr>
        <w:numPr>
          <w:ilvl w:val="0"/>
          <w:numId w:val="11"/>
        </w:numPr>
        <w:pBdr>
          <w:top w:val="nil"/>
          <w:left w:val="nil"/>
          <w:bottom w:val="nil"/>
          <w:right w:val="nil"/>
          <w:between w:val="nil"/>
        </w:pBdr>
        <w:spacing w:after="0"/>
        <w:rPr>
          <w:color w:val="000000"/>
          <w:sz w:val="20"/>
          <w:szCs w:val="20"/>
        </w:rPr>
      </w:pPr>
      <w:r>
        <w:rPr>
          <w:rFonts w:ascii="Arial" w:eastAsia="Arial" w:hAnsi="Arial" w:cs="Arial"/>
          <w:color w:val="000000"/>
          <w:sz w:val="20"/>
          <w:szCs w:val="20"/>
        </w:rPr>
        <w:t xml:space="preserve">Noise levels reduced </w:t>
      </w:r>
    </w:p>
    <w:p w14:paraId="000000D2" w14:textId="77777777" w:rsidR="00B97858" w:rsidRDefault="00630129">
      <w:pPr>
        <w:numPr>
          <w:ilvl w:val="0"/>
          <w:numId w:val="11"/>
        </w:numPr>
        <w:pBdr>
          <w:top w:val="nil"/>
          <w:left w:val="nil"/>
          <w:bottom w:val="nil"/>
          <w:right w:val="nil"/>
          <w:between w:val="nil"/>
        </w:pBdr>
        <w:rPr>
          <w:color w:val="000000"/>
          <w:sz w:val="20"/>
          <w:szCs w:val="20"/>
        </w:rPr>
      </w:pPr>
      <w:r>
        <w:rPr>
          <w:rFonts w:ascii="Arial" w:eastAsia="Arial" w:hAnsi="Arial" w:cs="Arial"/>
          <w:color w:val="000000"/>
          <w:sz w:val="20"/>
          <w:szCs w:val="20"/>
        </w:rPr>
        <w:t xml:space="preserve">Reduced emissions </w:t>
      </w:r>
    </w:p>
    <w:p w14:paraId="000000D4" w14:textId="095FEB65" w:rsidR="00B97858" w:rsidRDefault="00630129">
      <w:pPr>
        <w:rPr>
          <w:rFonts w:ascii="Arial" w:eastAsia="Arial" w:hAnsi="Arial" w:cs="Arial"/>
          <w:sz w:val="20"/>
          <w:szCs w:val="20"/>
        </w:rPr>
      </w:pPr>
      <w:r>
        <w:rPr>
          <w:rFonts w:ascii="Arial" w:eastAsia="Arial" w:hAnsi="Arial" w:cs="Arial"/>
          <w:sz w:val="20"/>
          <w:szCs w:val="20"/>
        </w:rPr>
        <w:t>There are alternative products available on the market used to reduce diesel emissions.</w:t>
      </w:r>
    </w:p>
    <w:p w14:paraId="000000D5" w14:textId="77777777" w:rsidR="00B97858" w:rsidRDefault="00B97858">
      <w:pPr>
        <w:rPr>
          <w:rFonts w:ascii="Arial" w:eastAsia="Arial" w:hAnsi="Arial" w:cs="Arial"/>
          <w:sz w:val="20"/>
          <w:szCs w:val="20"/>
        </w:rPr>
      </w:pPr>
      <w:bookmarkStart w:id="0" w:name="_GoBack"/>
      <w:bookmarkEnd w:id="0"/>
    </w:p>
    <w:p w14:paraId="000000D6" w14:textId="77777777" w:rsidR="00B97858" w:rsidRPr="00B772BE" w:rsidRDefault="00630129">
      <w:pPr>
        <w:rPr>
          <w:rFonts w:ascii="Arial" w:eastAsia="Arial" w:hAnsi="Arial" w:cs="Arial"/>
          <w:b/>
          <w:sz w:val="20"/>
          <w:szCs w:val="20"/>
        </w:rPr>
      </w:pPr>
      <w:r w:rsidRPr="00B772BE">
        <w:rPr>
          <w:rFonts w:ascii="Arial" w:eastAsia="Arial" w:hAnsi="Arial" w:cs="Arial"/>
          <w:b/>
          <w:sz w:val="20"/>
          <w:szCs w:val="20"/>
        </w:rPr>
        <w:t>Ple</w:t>
      </w:r>
      <w:r w:rsidRPr="00B772BE">
        <w:rPr>
          <w:rFonts w:ascii="Arial" w:eastAsia="Arial" w:hAnsi="Arial" w:cs="Arial"/>
          <w:b/>
          <w:sz w:val="20"/>
          <w:szCs w:val="20"/>
        </w:rPr>
        <w:t xml:space="preserve">ase note, Framework users are not limited to the products listed in this document. As and when new products come to market they can be added to the framework. </w:t>
      </w:r>
    </w:p>
    <w:p w14:paraId="000000D7" w14:textId="77777777" w:rsidR="00B97858" w:rsidRDefault="00B97858">
      <w:pPr>
        <w:rPr>
          <w:rFonts w:ascii="Arial" w:eastAsia="Arial" w:hAnsi="Arial" w:cs="Arial"/>
          <w:sz w:val="20"/>
          <w:szCs w:val="20"/>
        </w:rPr>
      </w:pPr>
      <w:bookmarkStart w:id="1" w:name="_gjdgxs" w:colFirst="0" w:colLast="0"/>
      <w:bookmarkEnd w:id="1"/>
    </w:p>
    <w:sectPr w:rsidR="00B9785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711"/>
    <w:multiLevelType w:val="multilevel"/>
    <w:tmpl w:val="49B638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1B6094"/>
    <w:multiLevelType w:val="multilevel"/>
    <w:tmpl w:val="BECE5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8342F2C"/>
    <w:multiLevelType w:val="multilevel"/>
    <w:tmpl w:val="D14E4B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DC54A25"/>
    <w:multiLevelType w:val="multilevel"/>
    <w:tmpl w:val="61906C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82068D"/>
    <w:multiLevelType w:val="multilevel"/>
    <w:tmpl w:val="1EC017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9300B5"/>
    <w:multiLevelType w:val="multilevel"/>
    <w:tmpl w:val="AC0489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b w:val="0"/>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6684447"/>
    <w:multiLevelType w:val="multilevel"/>
    <w:tmpl w:val="285A68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9476BCB"/>
    <w:multiLevelType w:val="multilevel"/>
    <w:tmpl w:val="418861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CA17426"/>
    <w:multiLevelType w:val="multilevel"/>
    <w:tmpl w:val="3DFAF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30B04E6"/>
    <w:multiLevelType w:val="multilevel"/>
    <w:tmpl w:val="437407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73A098E"/>
    <w:multiLevelType w:val="multilevel"/>
    <w:tmpl w:val="6E6ED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80C23A6"/>
    <w:multiLevelType w:val="multilevel"/>
    <w:tmpl w:val="866A2A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EB8214C"/>
    <w:multiLevelType w:val="multilevel"/>
    <w:tmpl w:val="40BE42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F844251"/>
    <w:multiLevelType w:val="multilevel"/>
    <w:tmpl w:val="C9904C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6"/>
  </w:num>
  <w:num w:numId="3">
    <w:abstractNumId w:val="4"/>
  </w:num>
  <w:num w:numId="4">
    <w:abstractNumId w:val="2"/>
  </w:num>
  <w:num w:numId="5">
    <w:abstractNumId w:val="10"/>
  </w:num>
  <w:num w:numId="6">
    <w:abstractNumId w:val="1"/>
  </w:num>
  <w:num w:numId="7">
    <w:abstractNumId w:val="5"/>
  </w:num>
  <w:num w:numId="8">
    <w:abstractNumId w:val="9"/>
  </w:num>
  <w:num w:numId="9">
    <w:abstractNumId w:val="0"/>
  </w:num>
  <w:num w:numId="10">
    <w:abstractNumId w:val="8"/>
  </w:num>
  <w:num w:numId="11">
    <w:abstractNumId w:val="11"/>
  </w:num>
  <w:num w:numId="12">
    <w:abstractNumId w:val="13"/>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858"/>
    <w:rsid w:val="00630129"/>
    <w:rsid w:val="00B772BE"/>
    <w:rsid w:val="00B9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EA382"/>
  <w15:docId w15:val="{EAF137D1-5029-4993-A26D-02CD6E18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Eamer</dc:creator>
  <cp:lastModifiedBy>Stephen Eamer</cp:lastModifiedBy>
  <cp:revision>2</cp:revision>
  <dcterms:created xsi:type="dcterms:W3CDTF">2020-01-09T12:33:00Z</dcterms:created>
  <dcterms:modified xsi:type="dcterms:W3CDTF">2020-01-09T12:33:00Z</dcterms:modified>
</cp:coreProperties>
</file>