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1405" w14:textId="77777777" w:rsidR="008D1055" w:rsidRDefault="009A2AAD">
      <w:pPr>
        <w:pStyle w:val="BodyText"/>
        <w:ind w:left="6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7AEC574D" wp14:editId="57DE2D7E">
            <wp:extent cx="2632818" cy="4419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18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EAFE" w14:textId="77777777" w:rsidR="008D1055" w:rsidRDefault="008D1055">
      <w:pPr>
        <w:pStyle w:val="BodyText"/>
        <w:rPr>
          <w:rFonts w:ascii="Times New Roman"/>
          <w:sz w:val="20"/>
        </w:rPr>
      </w:pPr>
    </w:p>
    <w:p w14:paraId="0877F0B0" w14:textId="77777777" w:rsidR="008D1055" w:rsidRDefault="008D1055">
      <w:pPr>
        <w:pStyle w:val="BodyText"/>
        <w:rPr>
          <w:sz w:val="20"/>
        </w:rPr>
      </w:pPr>
    </w:p>
    <w:p w14:paraId="7C593E51" w14:textId="77777777" w:rsidR="008D1055" w:rsidRPr="00F0560C" w:rsidRDefault="008D1055">
      <w:pPr>
        <w:pStyle w:val="BodyText"/>
        <w:spacing w:before="6"/>
        <w:rPr>
          <w:sz w:val="18"/>
        </w:rPr>
      </w:pPr>
    </w:p>
    <w:p w14:paraId="06B893FA" w14:textId="77777777" w:rsidR="00BB4D4E" w:rsidRPr="00F0560C" w:rsidRDefault="00281334">
      <w:pPr>
        <w:pStyle w:val="Heading1"/>
        <w:spacing w:before="85" w:line="300" w:lineRule="auto"/>
        <w:ind w:right="3252"/>
        <w:rPr>
          <w:color w:val="B1005C"/>
          <w:sz w:val="40"/>
        </w:rPr>
      </w:pPr>
      <w:r w:rsidRPr="00F0560C">
        <w:rPr>
          <w:color w:val="B1005C"/>
          <w:sz w:val="40"/>
        </w:rPr>
        <w:t xml:space="preserve">RM6126 </w:t>
      </w:r>
      <w:r w:rsidR="00BB4D4E" w:rsidRPr="00F0560C">
        <w:rPr>
          <w:color w:val="B1005C"/>
          <w:sz w:val="40"/>
        </w:rPr>
        <w:t>Research &amp; Insights DPS</w:t>
      </w:r>
    </w:p>
    <w:p w14:paraId="72119CAF" w14:textId="77777777" w:rsidR="008D1055" w:rsidRDefault="009A2AAD">
      <w:pPr>
        <w:pStyle w:val="Heading1"/>
        <w:spacing w:before="85" w:line="300" w:lineRule="auto"/>
        <w:ind w:right="3252"/>
      </w:pPr>
      <w:r>
        <w:rPr>
          <w:color w:val="B1005C"/>
          <w:spacing w:val="-132"/>
        </w:rPr>
        <w:t xml:space="preserve"> </w:t>
      </w:r>
      <w:r>
        <w:rPr>
          <w:color w:val="B1005C"/>
        </w:rPr>
        <w:t>Public Sector Contract</w:t>
      </w:r>
      <w:r w:rsidR="0013440E">
        <w:rPr>
          <w:color w:val="B1005C"/>
        </w:rPr>
        <w:t xml:space="preserve"> Guidance</w:t>
      </w:r>
    </w:p>
    <w:p w14:paraId="3B679D14" w14:textId="77777777" w:rsidR="008D1055" w:rsidRDefault="008D1055">
      <w:pPr>
        <w:pStyle w:val="BodyText"/>
        <w:spacing w:before="4"/>
        <w:rPr>
          <w:b/>
          <w:sz w:val="31"/>
        </w:rPr>
      </w:pPr>
    </w:p>
    <w:p w14:paraId="1101D0A6" w14:textId="77777777" w:rsidR="008D1055" w:rsidRDefault="009A2AAD">
      <w:pPr>
        <w:pStyle w:val="Heading2"/>
        <w:spacing w:before="0"/>
      </w:pPr>
      <w:r>
        <w:rPr>
          <w:color w:val="B1005C"/>
        </w:rPr>
        <w:t>Overview</w:t>
      </w:r>
    </w:p>
    <w:p w14:paraId="62BD625F" w14:textId="58E03472" w:rsidR="00F0560C" w:rsidRDefault="00F0560C" w:rsidP="00F0560C">
      <w:pPr>
        <w:pStyle w:val="BodyText"/>
        <w:spacing w:before="259" w:line="256" w:lineRule="auto"/>
        <w:ind w:left="992" w:right="789"/>
        <w:rPr>
          <w:b/>
        </w:rPr>
      </w:pP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Research &amp; Insights</w:t>
      </w:r>
      <w:r>
        <w:rPr>
          <w:color w:val="424242"/>
          <w:spacing w:val="-5"/>
        </w:rPr>
        <w:t xml:space="preserve"> DPS agreement </w:t>
      </w:r>
      <w:r>
        <w:rPr>
          <w:color w:val="424242"/>
        </w:rPr>
        <w:t xml:space="preserve">uses the Public Sector Contract format for its terms and conditions. This </w:t>
      </w:r>
      <w:r>
        <w:rPr>
          <w:color w:val="424242"/>
        </w:rPr>
        <w:t>document</w:t>
      </w:r>
      <w:r>
        <w:rPr>
          <w:color w:val="424242"/>
        </w:rPr>
        <w:t xml:space="preserve"> illustrate</w:t>
      </w:r>
      <w:r>
        <w:rPr>
          <w:color w:val="424242"/>
        </w:rPr>
        <w:t>s</w:t>
      </w:r>
      <w:r>
        <w:rPr>
          <w:color w:val="424242"/>
        </w:rPr>
        <w:t xml:space="preserve"> how the schedules come together to create the DPS contract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how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use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it.</w:t>
      </w:r>
      <w:r>
        <w:rPr>
          <w:color w:val="424242"/>
          <w:spacing w:val="-5"/>
        </w:rPr>
        <w:t xml:space="preserve"> </w:t>
      </w:r>
    </w:p>
    <w:p w14:paraId="28E7249B" w14:textId="6C9A807F" w:rsidR="003B0A71" w:rsidRDefault="00186027" w:rsidP="003B0A71">
      <w:pPr>
        <w:pStyle w:val="BodyText"/>
        <w:numPr>
          <w:ilvl w:val="0"/>
          <w:numId w:val="3"/>
        </w:numPr>
        <w:spacing w:line="285" w:lineRule="auto"/>
        <w:ind w:right="789"/>
        <w:rPr>
          <w:color w:val="424242"/>
        </w:rPr>
      </w:pPr>
      <w:r>
        <w:rPr>
          <w:color w:val="424242"/>
        </w:rPr>
        <w:t xml:space="preserve">DPS </w:t>
      </w:r>
      <w:r w:rsidR="009A2AAD">
        <w:rPr>
          <w:color w:val="424242"/>
        </w:rPr>
        <w:t xml:space="preserve">contract </w:t>
      </w:r>
      <w:r w:rsidR="003B0A71">
        <w:rPr>
          <w:color w:val="424242"/>
        </w:rPr>
        <w:t xml:space="preserve">- </w:t>
      </w:r>
      <w:r w:rsidR="009A2AAD">
        <w:rPr>
          <w:color w:val="424242"/>
        </w:rPr>
        <w:t>de</w:t>
      </w:r>
      <w:r w:rsidR="00281334">
        <w:rPr>
          <w:color w:val="424242"/>
        </w:rPr>
        <w:t xml:space="preserve">fines the legal terms between </w:t>
      </w:r>
      <w:r w:rsidR="009A2AAD">
        <w:rPr>
          <w:color w:val="424242"/>
        </w:rPr>
        <w:t xml:space="preserve">Crown Commercial Service (CCS) and a </w:t>
      </w:r>
      <w:r w:rsidR="00281334">
        <w:rPr>
          <w:color w:val="424242"/>
        </w:rPr>
        <w:t>Research &amp; Insights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supplier</w:t>
      </w:r>
    </w:p>
    <w:p w14:paraId="04892C00" w14:textId="4EB72A4E" w:rsidR="00F0560C" w:rsidRDefault="003B0A71" w:rsidP="003B0A71">
      <w:pPr>
        <w:pStyle w:val="BodyText"/>
        <w:numPr>
          <w:ilvl w:val="0"/>
          <w:numId w:val="3"/>
        </w:numPr>
        <w:spacing w:line="285" w:lineRule="auto"/>
        <w:ind w:right="789"/>
        <w:rPr>
          <w:color w:val="424242"/>
          <w:spacing w:val="-5"/>
        </w:rPr>
      </w:pPr>
      <w:r>
        <w:rPr>
          <w:color w:val="424242"/>
        </w:rPr>
        <w:t xml:space="preserve">Order contract - determines the </w:t>
      </w:r>
      <w:r w:rsidR="009A2AAD">
        <w:rPr>
          <w:color w:val="424242"/>
        </w:rPr>
        <w:t>terms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between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a</w:t>
      </w:r>
      <w:r w:rsidR="009A2AAD">
        <w:rPr>
          <w:color w:val="424242"/>
          <w:spacing w:val="-4"/>
        </w:rPr>
        <w:t xml:space="preserve"> </w:t>
      </w:r>
      <w:r w:rsidR="009A2AAD">
        <w:rPr>
          <w:color w:val="424242"/>
        </w:rPr>
        <w:t>public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sector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buyer</w:t>
      </w:r>
      <w:r w:rsidR="009A2AAD">
        <w:rPr>
          <w:color w:val="424242"/>
          <w:spacing w:val="-4"/>
        </w:rPr>
        <w:t xml:space="preserve"> </w:t>
      </w:r>
      <w:r w:rsidR="009A2AAD">
        <w:rPr>
          <w:color w:val="424242"/>
        </w:rPr>
        <w:t>and</w:t>
      </w:r>
      <w:r w:rsidR="009A2AAD">
        <w:rPr>
          <w:color w:val="424242"/>
          <w:spacing w:val="-5"/>
        </w:rPr>
        <w:t xml:space="preserve"> </w:t>
      </w:r>
      <w:r w:rsidR="00281334">
        <w:rPr>
          <w:color w:val="424242"/>
        </w:rPr>
        <w:t>a Research &amp; Insights</w:t>
      </w:r>
      <w:r w:rsidR="009A2AAD">
        <w:rPr>
          <w:color w:val="424242"/>
          <w:spacing w:val="-4"/>
        </w:rPr>
        <w:t xml:space="preserve"> </w:t>
      </w:r>
      <w:r>
        <w:rPr>
          <w:color w:val="424242"/>
        </w:rPr>
        <w:t>supplier</w:t>
      </w:r>
      <w:r w:rsidR="009A2AAD">
        <w:rPr>
          <w:color w:val="424242"/>
          <w:spacing w:val="-5"/>
        </w:rPr>
        <w:t xml:space="preserve"> </w:t>
      </w:r>
    </w:p>
    <w:p w14:paraId="6F4BA28C" w14:textId="7FA5E13E" w:rsidR="008D1055" w:rsidRDefault="00281334">
      <w:pPr>
        <w:pStyle w:val="BodyText"/>
        <w:spacing w:line="285" w:lineRule="auto"/>
        <w:ind w:left="992" w:right="789"/>
      </w:pPr>
      <w:r>
        <w:rPr>
          <w:color w:val="424242"/>
        </w:rPr>
        <w:t>T</w:t>
      </w:r>
      <w:r w:rsidR="009A2AAD">
        <w:rPr>
          <w:color w:val="424242"/>
        </w:rPr>
        <w:t>he</w:t>
      </w:r>
      <w:r w:rsidR="009A2AAD">
        <w:rPr>
          <w:color w:val="424242"/>
          <w:spacing w:val="-4"/>
        </w:rPr>
        <w:t xml:space="preserve"> </w:t>
      </w:r>
      <w:r w:rsidR="009A2AAD">
        <w:rPr>
          <w:color w:val="424242"/>
        </w:rPr>
        <w:t>Public</w:t>
      </w:r>
      <w:r w:rsidR="009A2AAD">
        <w:rPr>
          <w:color w:val="424242"/>
          <w:spacing w:val="1"/>
        </w:rPr>
        <w:t xml:space="preserve"> </w:t>
      </w:r>
      <w:r w:rsidR="009A2AAD">
        <w:rPr>
          <w:color w:val="424242"/>
        </w:rPr>
        <w:t xml:space="preserve">Sector Contract format </w:t>
      </w:r>
      <w:r>
        <w:rPr>
          <w:color w:val="424242"/>
        </w:rPr>
        <w:t>is made up of</w:t>
      </w:r>
      <w:r w:rsidR="009A2AAD">
        <w:rPr>
          <w:color w:val="424242"/>
        </w:rPr>
        <w:t xml:space="preserve"> core terms and relevant</w:t>
      </w:r>
      <w:r w:rsidR="009A2AAD">
        <w:rPr>
          <w:color w:val="424242"/>
          <w:spacing w:val="1"/>
        </w:rPr>
        <w:t xml:space="preserve"> </w:t>
      </w:r>
      <w:r w:rsidR="009A2AAD">
        <w:rPr>
          <w:color w:val="424242"/>
        </w:rPr>
        <w:t>schedules</w:t>
      </w:r>
      <w:r w:rsidR="00F0560C">
        <w:rPr>
          <w:color w:val="424242"/>
        </w:rPr>
        <w:t>, you will notice some numbers are missing, that is because we are not using those schedules.</w:t>
      </w:r>
    </w:p>
    <w:p w14:paraId="43A7BEE2" w14:textId="77777777" w:rsidR="008D1055" w:rsidRDefault="008D1055">
      <w:pPr>
        <w:pStyle w:val="BodyText"/>
        <w:spacing w:before="7"/>
        <w:rPr>
          <w:sz w:val="25"/>
        </w:rPr>
      </w:pPr>
    </w:p>
    <w:p w14:paraId="1552BED8" w14:textId="77777777" w:rsidR="008D1055" w:rsidRDefault="009A2AAD">
      <w:pPr>
        <w:pStyle w:val="Heading3"/>
      </w:pPr>
      <w:r>
        <w:rPr>
          <w:color w:val="424242"/>
        </w:rPr>
        <w:t>Order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Form</w:t>
      </w:r>
    </w:p>
    <w:p w14:paraId="227016AC" w14:textId="77777777" w:rsidR="008D1055" w:rsidRDefault="008D1055">
      <w:pPr>
        <w:pStyle w:val="BodyText"/>
        <w:spacing w:before="2"/>
        <w:rPr>
          <w:b/>
          <w:sz w:val="30"/>
        </w:rPr>
      </w:pPr>
    </w:p>
    <w:p w14:paraId="412292C9" w14:textId="77777777" w:rsidR="008D1055" w:rsidRDefault="009A2AAD">
      <w:pPr>
        <w:pStyle w:val="BodyText"/>
        <w:spacing w:line="256" w:lineRule="auto"/>
        <w:ind w:left="992" w:right="789"/>
      </w:pPr>
      <w:r>
        <w:rPr>
          <w:color w:val="424242"/>
        </w:rPr>
        <w:t>This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contract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4"/>
        </w:rPr>
        <w:t xml:space="preserve"> </w:t>
      </w:r>
      <w:r w:rsidR="00281334">
        <w:rPr>
          <w:color w:val="424242"/>
        </w:rPr>
        <w:t>s</w:t>
      </w:r>
      <w:r>
        <w:rPr>
          <w:color w:val="424242"/>
        </w:rPr>
        <w:t>upplier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found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4"/>
        </w:rPr>
        <w:t xml:space="preserve"> </w:t>
      </w:r>
      <w:r w:rsidR="00281334">
        <w:rPr>
          <w:color w:val="424242"/>
        </w:rPr>
        <w:t>DPS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Schedule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6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(Order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Form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Template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3"/>
        </w:rPr>
        <w:t xml:space="preserve"> </w:t>
      </w:r>
      <w:r w:rsidR="00CE68AF">
        <w:rPr>
          <w:color w:val="424242"/>
        </w:rPr>
        <w:t>Order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Schedules).</w:t>
      </w:r>
    </w:p>
    <w:p w14:paraId="6665FBBD" w14:textId="77777777" w:rsidR="008D1055" w:rsidRDefault="008D1055">
      <w:pPr>
        <w:pStyle w:val="BodyText"/>
        <w:spacing w:before="4"/>
        <w:rPr>
          <w:sz w:val="23"/>
        </w:rPr>
      </w:pPr>
    </w:p>
    <w:p w14:paraId="71776FE1" w14:textId="77777777" w:rsidR="008D1055" w:rsidRDefault="009A2AAD">
      <w:pPr>
        <w:pStyle w:val="BodyText"/>
        <w:spacing w:line="256" w:lineRule="auto"/>
        <w:ind w:left="992" w:right="883"/>
      </w:pPr>
      <w:r>
        <w:rPr>
          <w:color w:val="424242"/>
        </w:rPr>
        <w:t xml:space="preserve">The Order Form requires you to customise or delete parts of it (indicated in </w:t>
      </w:r>
      <w:r>
        <w:rPr>
          <w:b/>
          <w:color w:val="424242"/>
        </w:rPr>
        <w:t>bold</w:t>
      </w:r>
      <w:r w:rsidR="00281334">
        <w:rPr>
          <w:b/>
          <w:color w:val="424242"/>
        </w:rPr>
        <w:t xml:space="preserve"> and highlighted</w:t>
      </w:r>
      <w:r>
        <w:rPr>
          <w:color w:val="424242"/>
        </w:rPr>
        <w:t>) according to your</w:t>
      </w:r>
      <w:r>
        <w:rPr>
          <w:color w:val="424242"/>
          <w:spacing w:val="1"/>
        </w:rPr>
        <w:t xml:space="preserve"> </w:t>
      </w:r>
      <w:r w:rsidR="00281334">
        <w:rPr>
          <w:color w:val="424242"/>
          <w:spacing w:val="1"/>
        </w:rPr>
        <w:t>r</w:t>
      </w:r>
      <w:r>
        <w:rPr>
          <w:color w:val="424242"/>
        </w:rPr>
        <w:t>equirements. It is the only document which both you and the Supplier sign</w:t>
      </w:r>
      <w:r w:rsidR="00281334">
        <w:rPr>
          <w:color w:val="424242"/>
        </w:rPr>
        <w:t xml:space="preserve">. It links to the Core Terms and </w:t>
      </w:r>
      <w:r>
        <w:rPr>
          <w:color w:val="424242"/>
        </w:rPr>
        <w:t xml:space="preserve">any applicable Joint Schedules and </w:t>
      </w:r>
      <w:r w:rsidR="00CE68AF">
        <w:rPr>
          <w:color w:val="424242"/>
        </w:rPr>
        <w:t>Order</w:t>
      </w:r>
      <w:r>
        <w:rPr>
          <w:color w:val="424242"/>
        </w:rPr>
        <w:t xml:space="preserve"> Schedules. You can download the</w:t>
      </w:r>
      <w:r w:rsidR="00281334">
        <w:rPr>
          <w:color w:val="424242"/>
        </w:rPr>
        <w:t xml:space="preserve"> full T&amp;Cs document suite from the documents section on the </w:t>
      </w:r>
      <w:hyperlink r:id="rId8" w:history="1">
        <w:r w:rsidR="00281334" w:rsidRPr="00281334">
          <w:rPr>
            <w:rStyle w:val="Hyperlink"/>
          </w:rPr>
          <w:t>Research &amp; Insights webpage</w:t>
        </w:r>
      </w:hyperlink>
      <w:r w:rsidR="00281334">
        <w:rPr>
          <w:color w:val="424242"/>
        </w:rPr>
        <w:t>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Form,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completed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signed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 w:rsidR="00CE68AF">
        <w:rPr>
          <w:color w:val="424242"/>
        </w:rPr>
        <w:t>s</w:t>
      </w:r>
      <w:r>
        <w:rPr>
          <w:color w:val="424242"/>
        </w:rPr>
        <w:t>upplier,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forms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1"/>
        </w:rPr>
        <w:t xml:space="preserve"> </w:t>
      </w:r>
      <w:r w:rsidR="00CE68AF">
        <w:rPr>
          <w:color w:val="424242"/>
        </w:rPr>
        <w:t>c</w:t>
      </w:r>
      <w:r>
        <w:rPr>
          <w:color w:val="424242"/>
        </w:rPr>
        <w:t>ontract.</w:t>
      </w:r>
    </w:p>
    <w:p w14:paraId="0E0BEC00" w14:textId="77777777" w:rsidR="008D1055" w:rsidRDefault="008D1055">
      <w:pPr>
        <w:pStyle w:val="BodyText"/>
        <w:spacing w:before="2"/>
        <w:rPr>
          <w:sz w:val="23"/>
        </w:rPr>
      </w:pPr>
    </w:p>
    <w:p w14:paraId="7A6966C8" w14:textId="77777777" w:rsidR="008D1055" w:rsidRDefault="009A2AAD">
      <w:pPr>
        <w:pStyle w:val="Heading3"/>
        <w:spacing w:before="1"/>
      </w:pPr>
      <w:r>
        <w:rPr>
          <w:color w:val="424242"/>
        </w:rPr>
        <w:t>Core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Terms</w:t>
      </w:r>
    </w:p>
    <w:p w14:paraId="3898FBFF" w14:textId="77777777" w:rsidR="008D1055" w:rsidRDefault="008D1055">
      <w:pPr>
        <w:pStyle w:val="BodyText"/>
        <w:spacing w:before="10"/>
        <w:rPr>
          <w:b/>
          <w:sz w:val="24"/>
        </w:rPr>
      </w:pPr>
    </w:p>
    <w:p w14:paraId="60082A7F" w14:textId="63E1D3A6" w:rsidR="008D1055" w:rsidRDefault="009A2AAD">
      <w:pPr>
        <w:pStyle w:val="BodyText"/>
        <w:spacing w:before="1" w:line="256" w:lineRule="auto"/>
        <w:ind w:left="992" w:right="789"/>
      </w:pPr>
      <w:r>
        <w:rPr>
          <w:color w:val="424242"/>
        </w:rPr>
        <w:t xml:space="preserve">These are the main legal terms for the </w:t>
      </w:r>
      <w:r w:rsidR="00CE68AF">
        <w:rPr>
          <w:color w:val="424242"/>
        </w:rPr>
        <w:t>DPS</w:t>
      </w:r>
      <w:r>
        <w:rPr>
          <w:color w:val="424242"/>
        </w:rPr>
        <w:t xml:space="preserve"> </w:t>
      </w:r>
      <w:r w:rsidR="00CE68AF">
        <w:rPr>
          <w:color w:val="424242"/>
        </w:rPr>
        <w:t>c</w:t>
      </w:r>
      <w:r>
        <w:rPr>
          <w:color w:val="424242"/>
        </w:rPr>
        <w:t xml:space="preserve">ontract and each </w:t>
      </w:r>
      <w:r w:rsidR="003B0A71">
        <w:rPr>
          <w:color w:val="424242"/>
        </w:rPr>
        <w:t>order contract</w:t>
      </w:r>
      <w:r>
        <w:rPr>
          <w:color w:val="424242"/>
        </w:rPr>
        <w:t>. The core terms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contain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CCS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standard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commercial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conditions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which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govern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 w:rsidR="00CE68AF">
        <w:rPr>
          <w:color w:val="424242"/>
          <w:spacing w:val="-6"/>
        </w:rPr>
        <w:t>s</w:t>
      </w:r>
      <w:r>
        <w:rPr>
          <w:color w:val="424242"/>
        </w:rPr>
        <w:t>upplier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relationship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with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CCS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1"/>
        </w:rPr>
        <w:t xml:space="preserve"> </w:t>
      </w:r>
      <w:r w:rsidR="00CE68AF">
        <w:rPr>
          <w:color w:val="424242"/>
        </w:rPr>
        <w:t>DPS agreement</w:t>
      </w:r>
      <w:r>
        <w:rPr>
          <w:color w:val="424242"/>
        </w:rPr>
        <w:t xml:space="preserve"> level and with each </w:t>
      </w:r>
      <w:r w:rsidR="007845BB">
        <w:rPr>
          <w:color w:val="424242"/>
        </w:rPr>
        <w:t>buyer</w:t>
      </w:r>
      <w:r>
        <w:rPr>
          <w:color w:val="424242"/>
        </w:rPr>
        <w:t xml:space="preserve"> at </w:t>
      </w:r>
      <w:r w:rsidR="003B0A71">
        <w:rPr>
          <w:color w:val="424242"/>
        </w:rPr>
        <w:t>order contract</w:t>
      </w:r>
      <w:r>
        <w:rPr>
          <w:color w:val="424242"/>
        </w:rPr>
        <w:t xml:space="preserve"> level. Core Terms must always be used and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cannot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change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text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Core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Terms.</w:t>
      </w:r>
    </w:p>
    <w:p w14:paraId="34532134" w14:textId="77777777" w:rsidR="008D1055" w:rsidRDefault="008D1055">
      <w:pPr>
        <w:pStyle w:val="BodyText"/>
        <w:spacing w:before="2"/>
        <w:rPr>
          <w:sz w:val="23"/>
        </w:rPr>
      </w:pPr>
    </w:p>
    <w:p w14:paraId="742DA446" w14:textId="77777777" w:rsidR="008D1055" w:rsidRDefault="009A2AAD">
      <w:pPr>
        <w:pStyle w:val="Heading3"/>
      </w:pPr>
      <w:r>
        <w:rPr>
          <w:color w:val="424242"/>
        </w:rPr>
        <w:t>Schedules</w:t>
      </w:r>
    </w:p>
    <w:p w14:paraId="16041036" w14:textId="77777777" w:rsidR="008D1055" w:rsidRDefault="008D1055">
      <w:pPr>
        <w:pStyle w:val="BodyText"/>
        <w:rPr>
          <w:b/>
          <w:sz w:val="25"/>
        </w:rPr>
      </w:pPr>
    </w:p>
    <w:p w14:paraId="34EEA7FB" w14:textId="0F619CCB" w:rsidR="008D1055" w:rsidRDefault="009A2AAD">
      <w:pPr>
        <w:pStyle w:val="BodyText"/>
        <w:spacing w:line="256" w:lineRule="auto"/>
        <w:ind w:left="992" w:right="789"/>
      </w:pPr>
      <w:r>
        <w:rPr>
          <w:color w:val="424242"/>
        </w:rPr>
        <w:t>Each</w:t>
      </w:r>
      <w:r>
        <w:rPr>
          <w:color w:val="424242"/>
          <w:spacing w:val="-7"/>
        </w:rPr>
        <w:t xml:space="preserve"> </w:t>
      </w:r>
      <w:r w:rsidR="003B0A71">
        <w:rPr>
          <w:color w:val="424242"/>
        </w:rPr>
        <w:t>order contract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has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mandatory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schedules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is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customised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using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optional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schedules.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schedules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addition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Core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comprise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of:</w:t>
      </w:r>
    </w:p>
    <w:p w14:paraId="42AF2326" w14:textId="77777777" w:rsidR="008D1055" w:rsidRDefault="008D1055">
      <w:pPr>
        <w:pStyle w:val="BodyText"/>
        <w:spacing w:before="4"/>
        <w:rPr>
          <w:sz w:val="23"/>
        </w:rPr>
      </w:pPr>
    </w:p>
    <w:p w14:paraId="53E42FE9" w14:textId="77777777" w:rsidR="008D1055" w:rsidRDefault="00CE68AF">
      <w:pPr>
        <w:pStyle w:val="ListParagraph"/>
        <w:numPr>
          <w:ilvl w:val="0"/>
          <w:numId w:val="2"/>
        </w:numPr>
        <w:tabs>
          <w:tab w:val="left" w:pos="1131"/>
        </w:tabs>
        <w:spacing w:before="0"/>
      </w:pPr>
      <w:r>
        <w:rPr>
          <w:color w:val="424242"/>
        </w:rPr>
        <w:t>DPS</w:t>
      </w:r>
      <w:r w:rsidR="009A2AAD">
        <w:rPr>
          <w:color w:val="424242"/>
          <w:spacing w:val="-9"/>
        </w:rPr>
        <w:t xml:space="preserve"> </w:t>
      </w:r>
      <w:r w:rsidR="009A2AAD">
        <w:rPr>
          <w:color w:val="424242"/>
        </w:rPr>
        <w:t>Schedules</w:t>
      </w:r>
    </w:p>
    <w:p w14:paraId="740EE5F1" w14:textId="77777777" w:rsidR="008D1055" w:rsidRDefault="009A2AAD">
      <w:pPr>
        <w:pStyle w:val="ListParagraph"/>
        <w:numPr>
          <w:ilvl w:val="0"/>
          <w:numId w:val="2"/>
        </w:numPr>
        <w:tabs>
          <w:tab w:val="left" w:pos="1131"/>
        </w:tabs>
      </w:pPr>
      <w:r>
        <w:rPr>
          <w:color w:val="424242"/>
        </w:rPr>
        <w:t>Joint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Schedules</w:t>
      </w:r>
    </w:p>
    <w:p w14:paraId="7A9848C1" w14:textId="77777777" w:rsidR="008D1055" w:rsidRDefault="00CE68AF">
      <w:pPr>
        <w:pStyle w:val="ListParagraph"/>
        <w:numPr>
          <w:ilvl w:val="0"/>
          <w:numId w:val="2"/>
        </w:numPr>
        <w:tabs>
          <w:tab w:val="left" w:pos="1131"/>
        </w:tabs>
      </w:pPr>
      <w:r>
        <w:rPr>
          <w:color w:val="424242"/>
        </w:rPr>
        <w:t>Order</w:t>
      </w:r>
      <w:r w:rsidR="009A2AAD">
        <w:rPr>
          <w:color w:val="424242"/>
          <w:spacing w:val="-8"/>
        </w:rPr>
        <w:t xml:space="preserve"> </w:t>
      </w:r>
      <w:r w:rsidR="009A2AAD">
        <w:rPr>
          <w:color w:val="424242"/>
        </w:rPr>
        <w:t>Schedules</w:t>
      </w:r>
    </w:p>
    <w:p w14:paraId="3F2C1E35" w14:textId="77777777" w:rsidR="008D1055" w:rsidRDefault="008D1055">
      <w:pPr>
        <w:sectPr w:rsidR="008D1055">
          <w:headerReference w:type="default" r:id="rId9"/>
          <w:pgSz w:w="12240" w:h="15840"/>
          <w:pgMar w:top="900" w:right="0" w:bottom="280" w:left="0" w:header="704" w:footer="0" w:gutter="0"/>
          <w:cols w:space="720"/>
        </w:sectPr>
      </w:pPr>
    </w:p>
    <w:p w14:paraId="1A8FA81B" w14:textId="77777777" w:rsidR="008D1055" w:rsidRDefault="008D1055">
      <w:pPr>
        <w:pStyle w:val="BodyText"/>
        <w:rPr>
          <w:sz w:val="20"/>
        </w:rPr>
      </w:pPr>
    </w:p>
    <w:p w14:paraId="1430C6EA" w14:textId="77777777" w:rsidR="008D1055" w:rsidRDefault="008D1055">
      <w:pPr>
        <w:pStyle w:val="BodyText"/>
        <w:rPr>
          <w:sz w:val="20"/>
        </w:rPr>
      </w:pPr>
    </w:p>
    <w:p w14:paraId="2E4BADD7" w14:textId="77777777" w:rsidR="008D1055" w:rsidRDefault="008D1055">
      <w:pPr>
        <w:pStyle w:val="BodyText"/>
        <w:spacing w:before="4"/>
      </w:pPr>
    </w:p>
    <w:p w14:paraId="2858D8BD" w14:textId="68685888" w:rsidR="008D1055" w:rsidRDefault="009A2AAD">
      <w:pPr>
        <w:pStyle w:val="BodyText"/>
        <w:spacing w:before="93" w:line="256" w:lineRule="auto"/>
        <w:ind w:left="992" w:right="883"/>
      </w:pPr>
      <w:r>
        <w:rPr>
          <w:color w:val="424242"/>
        </w:rPr>
        <w:t>Not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-5"/>
        </w:rPr>
        <w:t xml:space="preserve"> </w:t>
      </w:r>
      <w:r w:rsidR="00CE68AF">
        <w:rPr>
          <w:color w:val="424242"/>
        </w:rPr>
        <w:t>s</w:t>
      </w:r>
      <w:r>
        <w:rPr>
          <w:color w:val="424242"/>
        </w:rPr>
        <w:t>chedules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need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4"/>
        </w:rPr>
        <w:t xml:space="preserve"> </w:t>
      </w:r>
      <w:r w:rsidR="003B0A71">
        <w:rPr>
          <w:color w:val="424242"/>
        </w:rPr>
        <w:t>order contract</w:t>
      </w:r>
      <w:r>
        <w:rPr>
          <w:color w:val="424242"/>
        </w:rPr>
        <w:t>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some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mandatory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others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optional,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as detailed in the tables below. Depending on the complexity of your requirement you may need to use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most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schedules.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For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schedules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don’t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use,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delete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these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from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contract.</w:t>
      </w:r>
    </w:p>
    <w:p w14:paraId="737F9702" w14:textId="77777777" w:rsidR="008D1055" w:rsidRDefault="008D1055">
      <w:pPr>
        <w:pStyle w:val="BodyText"/>
        <w:spacing w:before="3"/>
        <w:rPr>
          <w:sz w:val="23"/>
        </w:rPr>
      </w:pPr>
    </w:p>
    <w:p w14:paraId="00D12B74" w14:textId="77777777" w:rsidR="008D1055" w:rsidRDefault="00CE68AF">
      <w:pPr>
        <w:pStyle w:val="Heading3"/>
      </w:pPr>
      <w:r>
        <w:rPr>
          <w:color w:val="424242"/>
        </w:rPr>
        <w:t>Order</w:t>
      </w:r>
      <w:r w:rsidR="009A2AAD">
        <w:rPr>
          <w:color w:val="424242"/>
          <w:spacing w:val="-7"/>
        </w:rPr>
        <w:t xml:space="preserve"> </w:t>
      </w:r>
      <w:r w:rsidR="009A2AAD">
        <w:rPr>
          <w:color w:val="424242"/>
        </w:rPr>
        <w:t>Special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Terms</w:t>
      </w:r>
    </w:p>
    <w:p w14:paraId="737CC134" w14:textId="77777777" w:rsidR="008D1055" w:rsidRDefault="008D1055">
      <w:pPr>
        <w:pStyle w:val="BodyText"/>
        <w:spacing w:before="11"/>
        <w:rPr>
          <w:b/>
          <w:sz w:val="24"/>
        </w:rPr>
      </w:pPr>
    </w:p>
    <w:p w14:paraId="140CCD59" w14:textId="77777777" w:rsidR="008D1055" w:rsidRDefault="009A2AAD">
      <w:pPr>
        <w:pStyle w:val="BodyText"/>
        <w:spacing w:line="256" w:lineRule="auto"/>
        <w:ind w:left="992" w:right="789"/>
      </w:pPr>
      <w:r>
        <w:rPr>
          <w:color w:val="424242"/>
        </w:rPr>
        <w:t>If you require any special terms</w:t>
      </w:r>
      <w:r w:rsidR="00CE68AF">
        <w:rPr>
          <w:color w:val="424242"/>
        </w:rPr>
        <w:t>,</w:t>
      </w:r>
      <w:r>
        <w:rPr>
          <w:color w:val="424242"/>
        </w:rPr>
        <w:t xml:space="preserve"> or wish to supplement the Core Terms, Joint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Schedules or </w:t>
      </w:r>
      <w:r w:rsidR="00CE68AF">
        <w:rPr>
          <w:color w:val="424242"/>
        </w:rPr>
        <w:t>Order</w:t>
      </w:r>
      <w:r>
        <w:rPr>
          <w:color w:val="424242"/>
        </w:rPr>
        <w:t xml:space="preserve"> Schedules</w:t>
      </w:r>
      <w:r w:rsidR="00CE68AF">
        <w:rPr>
          <w:color w:val="424242"/>
        </w:rPr>
        <w:t>,</w:t>
      </w:r>
      <w:r>
        <w:rPr>
          <w:color w:val="424242"/>
        </w:rPr>
        <w:t xml:space="preserve"> de</w:t>
      </w:r>
      <w:r w:rsidR="00CE68AF">
        <w:rPr>
          <w:color w:val="424242"/>
        </w:rPr>
        <w:t>tails should be included in the Order</w:t>
      </w:r>
      <w:r>
        <w:rPr>
          <w:color w:val="424242"/>
        </w:rPr>
        <w:t xml:space="preserve"> Special Terms section of the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Form.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cannot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amend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actual</w:t>
      </w:r>
      <w:r>
        <w:rPr>
          <w:color w:val="424242"/>
          <w:spacing w:val="-5"/>
        </w:rPr>
        <w:t xml:space="preserve"> </w:t>
      </w:r>
      <w:r w:rsidR="00CE68AF">
        <w:rPr>
          <w:color w:val="424242"/>
        </w:rPr>
        <w:t>s</w:t>
      </w:r>
      <w:r>
        <w:rPr>
          <w:color w:val="424242"/>
        </w:rPr>
        <w:t>chedules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themselves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except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where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indicated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5"/>
        </w:rPr>
        <w:t xml:space="preserve"> </w:t>
      </w:r>
      <w:r>
        <w:rPr>
          <w:b/>
          <w:color w:val="424242"/>
        </w:rPr>
        <w:t>bold</w:t>
      </w:r>
      <w:r>
        <w:rPr>
          <w:color w:val="424242"/>
        </w:rPr>
        <w:t>.</w:t>
      </w:r>
    </w:p>
    <w:p w14:paraId="4A2E8C19" w14:textId="77777777" w:rsidR="008D1055" w:rsidRDefault="008D1055">
      <w:pPr>
        <w:pStyle w:val="BodyText"/>
        <w:spacing w:before="3"/>
        <w:rPr>
          <w:sz w:val="23"/>
        </w:rPr>
      </w:pPr>
    </w:p>
    <w:p w14:paraId="76C180D5" w14:textId="77777777" w:rsidR="008D1055" w:rsidRDefault="009A2AAD">
      <w:pPr>
        <w:pStyle w:val="BodyText"/>
        <w:spacing w:line="256" w:lineRule="auto"/>
        <w:ind w:left="992" w:right="858"/>
        <w:jc w:val="both"/>
      </w:pPr>
      <w:r>
        <w:rPr>
          <w:color w:val="424242"/>
        </w:rPr>
        <w:t>Once you are satisfied with your Order Form, send</w:t>
      </w:r>
      <w:r w:rsidR="00CE68AF">
        <w:rPr>
          <w:color w:val="424242"/>
        </w:rPr>
        <w:t xml:space="preserve"> it to the awarded s</w:t>
      </w:r>
      <w:r>
        <w:rPr>
          <w:color w:val="424242"/>
        </w:rPr>
        <w:t>upplier for completion of their details</w:t>
      </w:r>
      <w:r>
        <w:rPr>
          <w:color w:val="424242"/>
          <w:spacing w:val="-59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signature.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 w:rsidR="00CE68AF">
        <w:rPr>
          <w:color w:val="424242"/>
        </w:rPr>
        <w:t>s</w:t>
      </w:r>
      <w:r>
        <w:rPr>
          <w:color w:val="424242"/>
        </w:rPr>
        <w:t>upplier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already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accepted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standard</w:t>
      </w:r>
      <w:r>
        <w:rPr>
          <w:color w:val="424242"/>
          <w:spacing w:val="-6"/>
        </w:rPr>
        <w:t xml:space="preserve"> </w:t>
      </w:r>
      <w:r w:rsidR="00CE68AF">
        <w:rPr>
          <w:color w:val="424242"/>
        </w:rPr>
        <w:t>DPS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conditions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1"/>
        </w:rPr>
        <w:t xml:space="preserve"> </w:t>
      </w:r>
      <w:r w:rsidR="00CE68AF">
        <w:rPr>
          <w:color w:val="424242"/>
        </w:rPr>
        <w:t>they were appointed to the DPS</w:t>
      </w:r>
      <w:r>
        <w:rPr>
          <w:color w:val="424242"/>
        </w:rPr>
        <w:t>. S</w:t>
      </w:r>
      <w:r w:rsidR="00CE68AF">
        <w:rPr>
          <w:color w:val="424242"/>
        </w:rPr>
        <w:t xml:space="preserve">uppliers are not permitted to </w:t>
      </w:r>
      <w:r>
        <w:rPr>
          <w:color w:val="424242"/>
        </w:rPr>
        <w:t xml:space="preserve">negotiate the terms of </w:t>
      </w:r>
      <w:r w:rsidR="00CE68AF">
        <w:rPr>
          <w:color w:val="424242"/>
        </w:rPr>
        <w:t>the DPS</w:t>
      </w:r>
      <w:r>
        <w:rPr>
          <w:color w:val="424242"/>
        </w:rPr>
        <w:t>.</w:t>
      </w:r>
    </w:p>
    <w:p w14:paraId="78785ED7" w14:textId="77777777" w:rsidR="008D1055" w:rsidRDefault="008D1055">
      <w:pPr>
        <w:pStyle w:val="BodyText"/>
        <w:spacing w:before="3"/>
        <w:rPr>
          <w:sz w:val="23"/>
        </w:rPr>
      </w:pPr>
    </w:p>
    <w:p w14:paraId="3CDB5ADD" w14:textId="77777777" w:rsidR="008D1055" w:rsidRDefault="009A2AAD">
      <w:pPr>
        <w:pStyle w:val="BodyText"/>
        <w:spacing w:line="256" w:lineRule="auto"/>
        <w:ind w:left="992" w:right="883"/>
      </w:pPr>
      <w:r>
        <w:rPr>
          <w:color w:val="424242"/>
        </w:rPr>
        <w:t xml:space="preserve">You do </w:t>
      </w:r>
      <w:r w:rsidR="00CE68AF">
        <w:rPr>
          <w:color w:val="424242"/>
        </w:rPr>
        <w:t>not have to send any unchanged schedules to the s</w:t>
      </w:r>
      <w:r>
        <w:rPr>
          <w:color w:val="424242"/>
        </w:rPr>
        <w:t>upplier because they are referenced in the</w:t>
      </w:r>
      <w:r>
        <w:rPr>
          <w:color w:val="424242"/>
          <w:spacing w:val="1"/>
        </w:rPr>
        <w:t xml:space="preserve"> </w:t>
      </w:r>
      <w:r w:rsidR="00CE68AF">
        <w:rPr>
          <w:color w:val="424242"/>
        </w:rPr>
        <w:t>Order Form. Any s</w:t>
      </w:r>
      <w:r>
        <w:rPr>
          <w:color w:val="424242"/>
        </w:rPr>
        <w:t xml:space="preserve">chedules you have amended should be clearly communicated to the </w:t>
      </w:r>
      <w:r w:rsidR="00CE68AF">
        <w:rPr>
          <w:color w:val="424242"/>
        </w:rPr>
        <w:t>s</w:t>
      </w:r>
      <w:r>
        <w:rPr>
          <w:color w:val="424242"/>
        </w:rPr>
        <w:t>upplier (for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example,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email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when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send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Form).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These</w:t>
      </w:r>
      <w:r>
        <w:rPr>
          <w:color w:val="424242"/>
          <w:spacing w:val="-4"/>
        </w:rPr>
        <w:t xml:space="preserve"> </w:t>
      </w:r>
      <w:r w:rsidR="00CE68AF">
        <w:rPr>
          <w:color w:val="424242"/>
        </w:rPr>
        <w:t>s</w:t>
      </w:r>
      <w:r>
        <w:rPr>
          <w:color w:val="424242"/>
        </w:rPr>
        <w:t>chedules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have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copied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onto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end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your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Order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Form.</w:t>
      </w:r>
    </w:p>
    <w:p w14:paraId="46399465" w14:textId="77777777" w:rsidR="008D1055" w:rsidRDefault="008D1055">
      <w:pPr>
        <w:spacing w:line="256" w:lineRule="auto"/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29FEC4CE" w14:textId="77777777" w:rsidR="008D1055" w:rsidRDefault="008D1055">
      <w:pPr>
        <w:pStyle w:val="BodyText"/>
        <w:rPr>
          <w:sz w:val="20"/>
        </w:rPr>
      </w:pPr>
    </w:p>
    <w:p w14:paraId="2DD0CBB5" w14:textId="77777777" w:rsidR="008D1055" w:rsidRDefault="008D1055">
      <w:pPr>
        <w:pStyle w:val="BodyText"/>
        <w:rPr>
          <w:sz w:val="20"/>
        </w:rPr>
      </w:pPr>
    </w:p>
    <w:p w14:paraId="3E23B36C" w14:textId="77777777" w:rsidR="008D1055" w:rsidRDefault="008D1055">
      <w:pPr>
        <w:pStyle w:val="BodyText"/>
        <w:rPr>
          <w:sz w:val="20"/>
        </w:rPr>
      </w:pPr>
    </w:p>
    <w:p w14:paraId="7AA719D0" w14:textId="77777777" w:rsidR="008D1055" w:rsidRDefault="008D1055">
      <w:pPr>
        <w:pStyle w:val="BodyText"/>
        <w:spacing w:before="3"/>
        <w:rPr>
          <w:sz w:val="21"/>
        </w:rPr>
      </w:pPr>
    </w:p>
    <w:p w14:paraId="779629C2" w14:textId="77777777" w:rsidR="008D1055" w:rsidRDefault="009A2AAD">
      <w:pPr>
        <w:pStyle w:val="Heading2"/>
      </w:pPr>
      <w:r>
        <w:rPr>
          <w:color w:val="B1005C"/>
        </w:rPr>
        <w:t xml:space="preserve">Core Terms and </w:t>
      </w:r>
      <w:r w:rsidR="00281334">
        <w:rPr>
          <w:color w:val="B1005C"/>
        </w:rPr>
        <w:t>DPS</w:t>
      </w:r>
      <w:r>
        <w:rPr>
          <w:color w:val="B1005C"/>
        </w:rPr>
        <w:t xml:space="preserve"> Schedules</w:t>
      </w:r>
    </w:p>
    <w:p w14:paraId="56CCF894" w14:textId="77777777" w:rsidR="008D1055" w:rsidRDefault="008D1055">
      <w:pPr>
        <w:pStyle w:val="BodyText"/>
        <w:spacing w:before="2"/>
        <w:rPr>
          <w:sz w:val="43"/>
        </w:rPr>
      </w:pPr>
    </w:p>
    <w:p w14:paraId="10691E69" w14:textId="7505B4B7" w:rsidR="008D1055" w:rsidRDefault="009A2AAD">
      <w:pPr>
        <w:pStyle w:val="BodyText"/>
        <w:spacing w:before="1" w:line="292" w:lineRule="auto"/>
        <w:ind w:left="992" w:right="789"/>
      </w:pP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core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terms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form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part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 w:rsidR="00745A1C">
        <w:rPr>
          <w:color w:val="424242"/>
        </w:rPr>
        <w:t>DPS agreement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4"/>
        </w:rPr>
        <w:t xml:space="preserve"> </w:t>
      </w:r>
      <w:r w:rsidR="003B0A71">
        <w:rPr>
          <w:color w:val="424242"/>
        </w:rPr>
        <w:t>order contract</w:t>
      </w:r>
      <w:r>
        <w:rPr>
          <w:color w:val="424242"/>
        </w:rPr>
        <w:t>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must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used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every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contract.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They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 xml:space="preserve">govern the supplier’s relationship with CCS and every buyer who has a </w:t>
      </w:r>
      <w:r w:rsidR="003B0A71">
        <w:rPr>
          <w:color w:val="424242"/>
        </w:rPr>
        <w:t>order contract</w:t>
      </w:r>
      <w:r>
        <w:rPr>
          <w:color w:val="424242"/>
        </w:rPr>
        <w:t>. They cannot be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changed.</w:t>
      </w:r>
      <w:r>
        <w:rPr>
          <w:color w:val="424242"/>
          <w:spacing w:val="-3"/>
        </w:rPr>
        <w:t xml:space="preserve"> </w:t>
      </w:r>
    </w:p>
    <w:p w14:paraId="2BC0510D" w14:textId="77777777" w:rsidR="008D1055" w:rsidRDefault="008D1055">
      <w:pPr>
        <w:pStyle w:val="BodyText"/>
        <w:rPr>
          <w:sz w:val="20"/>
        </w:rPr>
      </w:pPr>
    </w:p>
    <w:p w14:paraId="0BF22E53" w14:textId="77777777" w:rsidR="008D1055" w:rsidRDefault="008D1055">
      <w:pPr>
        <w:pStyle w:val="BodyText"/>
        <w:spacing w:before="7"/>
        <w:rPr>
          <w:sz w:val="12"/>
        </w:rPr>
      </w:pPr>
    </w:p>
    <w:tbl>
      <w:tblPr>
        <w:tblW w:w="0" w:type="auto"/>
        <w:tblInd w:w="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7530"/>
      </w:tblGrid>
      <w:tr w:rsidR="008D1055" w14:paraId="11D9DD00" w14:textId="77777777">
        <w:trPr>
          <w:trHeight w:val="390"/>
        </w:trPr>
        <w:tc>
          <w:tcPr>
            <w:tcW w:w="2685" w:type="dxa"/>
            <w:shd w:val="clear" w:color="auto" w:fill="CCCCCC"/>
          </w:tcPr>
          <w:p w14:paraId="64E7EE62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530" w:type="dxa"/>
            <w:shd w:val="clear" w:color="auto" w:fill="CCCCCC"/>
          </w:tcPr>
          <w:p w14:paraId="30B10357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it?</w:t>
            </w:r>
          </w:p>
        </w:tc>
      </w:tr>
      <w:tr w:rsidR="008D1055" w14:paraId="2EE71024" w14:textId="77777777">
        <w:trPr>
          <w:trHeight w:val="390"/>
        </w:trPr>
        <w:tc>
          <w:tcPr>
            <w:tcW w:w="2685" w:type="dxa"/>
          </w:tcPr>
          <w:p w14:paraId="6E000BE9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Core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Terms</w:t>
            </w:r>
          </w:p>
        </w:tc>
        <w:tc>
          <w:tcPr>
            <w:tcW w:w="7530" w:type="dxa"/>
          </w:tcPr>
          <w:p w14:paraId="12D5CB5B" w14:textId="57F84C77" w:rsidR="008D1055" w:rsidRDefault="009A2AAD" w:rsidP="00745A1C">
            <w:pPr>
              <w:pStyle w:val="TableParagraph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main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legal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terms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both</w:t>
            </w:r>
            <w:r>
              <w:rPr>
                <w:color w:val="424242"/>
                <w:spacing w:val="-5"/>
              </w:rPr>
              <w:t xml:space="preserve"> </w:t>
            </w:r>
            <w:r w:rsidR="00745A1C">
              <w:rPr>
                <w:color w:val="424242"/>
                <w:spacing w:val="-5"/>
              </w:rPr>
              <w:t xml:space="preserve">the </w:t>
            </w:r>
            <w:r w:rsidR="00745A1C">
              <w:rPr>
                <w:color w:val="424242"/>
              </w:rPr>
              <w:t>DPS agreement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s.</w:t>
            </w:r>
          </w:p>
        </w:tc>
      </w:tr>
      <w:tr w:rsidR="008D1055" w14:paraId="07F820C1" w14:textId="77777777">
        <w:trPr>
          <w:trHeight w:val="390"/>
        </w:trPr>
        <w:tc>
          <w:tcPr>
            <w:tcW w:w="2685" w:type="dxa"/>
          </w:tcPr>
          <w:p w14:paraId="716303C0" w14:textId="77777777" w:rsidR="008D1055" w:rsidRDefault="00745A1C">
            <w:pPr>
              <w:pStyle w:val="TableParagraph"/>
            </w:pPr>
            <w:r>
              <w:rPr>
                <w:color w:val="424242"/>
              </w:rPr>
              <w:t>DPS Appointment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Form</w:t>
            </w:r>
          </w:p>
        </w:tc>
        <w:tc>
          <w:tcPr>
            <w:tcW w:w="7530" w:type="dxa"/>
          </w:tcPr>
          <w:p w14:paraId="7E93D24F" w14:textId="77777777" w:rsidR="008D1055" w:rsidRDefault="009A2AAD" w:rsidP="00745A1C">
            <w:pPr>
              <w:pStyle w:val="TableParagraph"/>
            </w:pPr>
            <w:r>
              <w:rPr>
                <w:color w:val="424242"/>
              </w:rPr>
              <w:t>Includes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important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information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contents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7"/>
              </w:rPr>
              <w:t xml:space="preserve"> </w:t>
            </w:r>
            <w:r w:rsidR="00745A1C">
              <w:rPr>
                <w:color w:val="424242"/>
              </w:rPr>
              <w:t>the DPS contract between CCS and the supplier</w:t>
            </w:r>
            <w:r>
              <w:rPr>
                <w:color w:val="424242"/>
              </w:rPr>
              <w:t>.</w:t>
            </w:r>
          </w:p>
        </w:tc>
      </w:tr>
      <w:tr w:rsidR="008D1055" w14:paraId="31CD2199" w14:textId="77777777">
        <w:trPr>
          <w:trHeight w:val="690"/>
        </w:trPr>
        <w:tc>
          <w:tcPr>
            <w:tcW w:w="2685" w:type="dxa"/>
          </w:tcPr>
          <w:p w14:paraId="550D4FEC" w14:textId="77777777" w:rsidR="008D1055" w:rsidRDefault="00745A1C">
            <w:pPr>
              <w:pStyle w:val="TableParagraph"/>
              <w:spacing w:line="285" w:lineRule="auto"/>
              <w:ind w:right="363"/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1</w:t>
            </w:r>
            <w:r w:rsidR="009A2AAD">
              <w:rPr>
                <w:color w:val="424242"/>
                <w:spacing w:val="-59"/>
              </w:rPr>
              <w:t xml:space="preserve"> </w:t>
            </w:r>
            <w:r w:rsidR="009A2AAD">
              <w:rPr>
                <w:color w:val="424242"/>
              </w:rPr>
              <w:t>(Specification)</w:t>
            </w:r>
          </w:p>
        </w:tc>
        <w:tc>
          <w:tcPr>
            <w:tcW w:w="7530" w:type="dxa"/>
          </w:tcPr>
          <w:p w14:paraId="7ABFF955" w14:textId="77777777" w:rsidR="008D1055" w:rsidRDefault="009A2AAD" w:rsidP="00745A1C">
            <w:pPr>
              <w:pStyle w:val="TableParagraph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 w:rsidR="00745A1C">
              <w:rPr>
                <w:color w:val="424242"/>
                <w:spacing w:val="-6"/>
              </w:rPr>
              <w:t>service offering suppliers are providing to buyers via</w:t>
            </w:r>
            <w:r>
              <w:rPr>
                <w:color w:val="424242"/>
                <w:spacing w:val="-5"/>
              </w:rPr>
              <w:t xml:space="preserve"> </w:t>
            </w:r>
            <w:r w:rsidR="00745A1C">
              <w:rPr>
                <w:color w:val="424242"/>
              </w:rPr>
              <w:t>the RM6126 Research &amp; Insights DPS agreement</w:t>
            </w:r>
            <w:r>
              <w:rPr>
                <w:color w:val="424242"/>
              </w:rPr>
              <w:t>.</w:t>
            </w:r>
          </w:p>
        </w:tc>
      </w:tr>
      <w:tr w:rsidR="008D1055" w14:paraId="6E33DFF0" w14:textId="77777777">
        <w:trPr>
          <w:trHeight w:val="690"/>
        </w:trPr>
        <w:tc>
          <w:tcPr>
            <w:tcW w:w="2685" w:type="dxa"/>
          </w:tcPr>
          <w:p w14:paraId="258EBDD4" w14:textId="77777777" w:rsidR="00745A1C" w:rsidRDefault="00745A1C" w:rsidP="00745A1C">
            <w:pPr>
              <w:pStyle w:val="TableParagraph"/>
              <w:spacing w:line="285" w:lineRule="auto"/>
              <w:ind w:right="363"/>
              <w:rPr>
                <w:color w:val="424242"/>
              </w:rPr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2</w:t>
            </w:r>
          </w:p>
          <w:p w14:paraId="70154049" w14:textId="77777777" w:rsidR="008D1055" w:rsidRDefault="009A2AAD" w:rsidP="00745A1C">
            <w:pPr>
              <w:pStyle w:val="TableParagraph"/>
              <w:spacing w:line="285" w:lineRule="auto"/>
              <w:ind w:right="363"/>
            </w:pPr>
            <w:r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(</w:t>
            </w:r>
            <w:r w:rsidR="00745A1C">
              <w:rPr>
                <w:color w:val="424242"/>
              </w:rPr>
              <w:t>DPS Application</w:t>
            </w:r>
            <w:r>
              <w:rPr>
                <w:color w:val="424242"/>
              </w:rPr>
              <w:t>)</w:t>
            </w:r>
          </w:p>
        </w:tc>
        <w:tc>
          <w:tcPr>
            <w:tcW w:w="7530" w:type="dxa"/>
          </w:tcPr>
          <w:p w14:paraId="7A501B4A" w14:textId="77777777" w:rsidR="008D1055" w:rsidRDefault="00745A1C" w:rsidP="00745A1C">
            <w:pPr>
              <w:pStyle w:val="TableParagraph"/>
            </w:pPr>
            <w:r>
              <w:rPr>
                <w:color w:val="424242"/>
              </w:rPr>
              <w:t>What services the supplier is offering, this is captured electronically as part of the selection questionnaire in the DPS submission.</w:t>
            </w:r>
          </w:p>
        </w:tc>
      </w:tr>
      <w:tr w:rsidR="008D1055" w14:paraId="2A13BE7F" w14:textId="77777777">
        <w:trPr>
          <w:trHeight w:val="990"/>
        </w:trPr>
        <w:tc>
          <w:tcPr>
            <w:tcW w:w="2685" w:type="dxa"/>
          </w:tcPr>
          <w:p w14:paraId="5722F658" w14:textId="77777777" w:rsidR="000020FC" w:rsidRDefault="000020FC" w:rsidP="000020FC">
            <w:pPr>
              <w:pStyle w:val="TableParagraph"/>
              <w:spacing w:line="285" w:lineRule="auto"/>
              <w:ind w:right="363"/>
              <w:rPr>
                <w:color w:val="424242"/>
                <w:spacing w:val="-59"/>
              </w:rPr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3</w:t>
            </w:r>
            <w:r w:rsidR="009A2AAD">
              <w:rPr>
                <w:color w:val="424242"/>
                <w:spacing w:val="-59"/>
              </w:rPr>
              <w:t xml:space="preserve"> </w:t>
            </w:r>
          </w:p>
          <w:p w14:paraId="7351670E" w14:textId="77777777" w:rsidR="008D1055" w:rsidRDefault="009A2AAD" w:rsidP="000020FC">
            <w:pPr>
              <w:pStyle w:val="TableParagraph"/>
              <w:spacing w:line="285" w:lineRule="auto"/>
              <w:ind w:right="363"/>
            </w:pPr>
            <w:r>
              <w:rPr>
                <w:color w:val="424242"/>
              </w:rPr>
              <w:t>(</w:t>
            </w:r>
            <w:r w:rsidR="000020FC">
              <w:rPr>
                <w:color w:val="424242"/>
              </w:rPr>
              <w:t>DPS  Pricing)</w:t>
            </w:r>
          </w:p>
        </w:tc>
        <w:tc>
          <w:tcPr>
            <w:tcW w:w="7530" w:type="dxa"/>
          </w:tcPr>
          <w:p w14:paraId="14EB832B" w14:textId="77777777" w:rsidR="008D1055" w:rsidRDefault="000020FC" w:rsidP="000020FC">
            <w:pPr>
              <w:pStyle w:val="TableParagraph"/>
              <w:spacing w:line="285" w:lineRule="auto"/>
            </w:pPr>
            <w:r>
              <w:rPr>
                <w:color w:val="424242"/>
              </w:rPr>
              <w:t>Not applicable, there is no pricing for DPS agreements.</w:t>
            </w:r>
          </w:p>
        </w:tc>
      </w:tr>
      <w:tr w:rsidR="008D1055" w14:paraId="26D9D9EB" w14:textId="77777777">
        <w:trPr>
          <w:trHeight w:val="690"/>
        </w:trPr>
        <w:tc>
          <w:tcPr>
            <w:tcW w:w="2685" w:type="dxa"/>
          </w:tcPr>
          <w:p w14:paraId="527FD89D" w14:textId="77777777" w:rsidR="000020FC" w:rsidRDefault="000020FC" w:rsidP="000020FC">
            <w:pPr>
              <w:pStyle w:val="TableParagraph"/>
              <w:spacing w:line="285" w:lineRule="auto"/>
              <w:ind w:right="35"/>
              <w:rPr>
                <w:color w:val="424242"/>
                <w:spacing w:val="1"/>
              </w:rPr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</w:rPr>
              <w:t xml:space="preserve"> Schedule 4</w:t>
            </w:r>
            <w:r w:rsidR="009A2AAD">
              <w:rPr>
                <w:color w:val="424242"/>
                <w:spacing w:val="1"/>
              </w:rPr>
              <w:t xml:space="preserve"> </w:t>
            </w:r>
          </w:p>
          <w:p w14:paraId="0DA5EE02" w14:textId="77777777" w:rsidR="008D1055" w:rsidRDefault="009A2AAD" w:rsidP="000020FC">
            <w:pPr>
              <w:pStyle w:val="TableParagraph"/>
              <w:spacing w:line="285" w:lineRule="auto"/>
              <w:ind w:right="35"/>
            </w:pPr>
            <w:r>
              <w:rPr>
                <w:color w:val="424242"/>
              </w:rPr>
              <w:t>(</w:t>
            </w:r>
            <w:r w:rsidR="000020FC">
              <w:rPr>
                <w:color w:val="424242"/>
              </w:rPr>
              <w:t>DPS</w:t>
            </w:r>
            <w:r>
              <w:rPr>
                <w:color w:val="424242"/>
                <w:spacing w:val="-16"/>
              </w:rPr>
              <w:t xml:space="preserve"> </w:t>
            </w:r>
            <w:r>
              <w:rPr>
                <w:color w:val="424242"/>
              </w:rPr>
              <w:t>Management)</w:t>
            </w:r>
          </w:p>
        </w:tc>
        <w:tc>
          <w:tcPr>
            <w:tcW w:w="7530" w:type="dxa"/>
          </w:tcPr>
          <w:p w14:paraId="31A87694" w14:textId="77777777" w:rsidR="008D1055" w:rsidRDefault="009A2AAD" w:rsidP="000020FC">
            <w:pPr>
              <w:pStyle w:val="TableParagraph"/>
            </w:pPr>
            <w:r>
              <w:rPr>
                <w:color w:val="424242"/>
              </w:rPr>
              <w:t>Describes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how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CCS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6"/>
              </w:rPr>
              <w:t xml:space="preserve"> </w:t>
            </w:r>
            <w:r w:rsidR="000020FC">
              <w:rPr>
                <w:color w:val="424242"/>
                <w:spacing w:val="-6"/>
              </w:rPr>
              <w:t>the 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will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manage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0020FC">
              <w:rPr>
                <w:color w:val="424242"/>
              </w:rPr>
              <w:t>DPS c</w:t>
            </w:r>
            <w:r>
              <w:rPr>
                <w:color w:val="424242"/>
              </w:rPr>
              <w:t>ontract.</w:t>
            </w:r>
          </w:p>
        </w:tc>
      </w:tr>
      <w:tr w:rsidR="008D1055" w14:paraId="540FEFFF" w14:textId="77777777">
        <w:trPr>
          <w:trHeight w:val="990"/>
        </w:trPr>
        <w:tc>
          <w:tcPr>
            <w:tcW w:w="2685" w:type="dxa"/>
          </w:tcPr>
          <w:p w14:paraId="0E89D129" w14:textId="77777777" w:rsidR="008D1055" w:rsidRDefault="000020FC" w:rsidP="000020FC">
            <w:pPr>
              <w:pStyle w:val="TableParagraph"/>
              <w:spacing w:line="285" w:lineRule="auto"/>
              <w:ind w:right="367"/>
            </w:pPr>
            <w:r>
              <w:rPr>
                <w:color w:val="424242"/>
              </w:rPr>
              <w:t xml:space="preserve">DPS </w:t>
            </w:r>
            <w:r w:rsidR="009A2AAD">
              <w:rPr>
                <w:color w:val="424242"/>
              </w:rPr>
              <w:t>Schedule 5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 xml:space="preserve">(Management </w:t>
            </w:r>
            <w:r>
              <w:rPr>
                <w:color w:val="424242"/>
              </w:rPr>
              <w:t xml:space="preserve">Levy </w:t>
            </w:r>
            <w:r w:rsidR="009A2AAD">
              <w:rPr>
                <w:color w:val="424242"/>
                <w:spacing w:val="-59"/>
              </w:rPr>
              <w:t xml:space="preserve"> </w:t>
            </w:r>
            <w:r w:rsidR="009A2AAD">
              <w:rPr>
                <w:color w:val="424242"/>
              </w:rPr>
              <w:t>and</w:t>
            </w:r>
            <w:r w:rsidR="009A2AAD">
              <w:rPr>
                <w:color w:val="424242"/>
                <w:spacing w:val="-3"/>
              </w:rPr>
              <w:t xml:space="preserve"> </w:t>
            </w:r>
            <w:r w:rsidR="009A2AAD">
              <w:rPr>
                <w:color w:val="424242"/>
              </w:rPr>
              <w:t>Information)</w:t>
            </w:r>
          </w:p>
        </w:tc>
        <w:tc>
          <w:tcPr>
            <w:tcW w:w="7530" w:type="dxa"/>
          </w:tcPr>
          <w:p w14:paraId="5829BBA1" w14:textId="77777777" w:rsidR="008D1055" w:rsidRDefault="009A2AAD" w:rsidP="000020FC">
            <w:pPr>
              <w:pStyle w:val="TableParagraph"/>
              <w:spacing w:line="285" w:lineRule="auto"/>
            </w:pPr>
            <w:r>
              <w:rPr>
                <w:color w:val="424242"/>
              </w:rPr>
              <w:t>Describes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how</w:t>
            </w:r>
            <w:r>
              <w:rPr>
                <w:color w:val="424242"/>
                <w:spacing w:val="-4"/>
              </w:rPr>
              <w:t xml:space="preserve"> </w:t>
            </w:r>
            <w:r w:rsidR="000020FC">
              <w:rPr>
                <w:color w:val="424242"/>
              </w:rPr>
              <w:t>s</w:t>
            </w:r>
            <w:r>
              <w:rPr>
                <w:color w:val="424242"/>
              </w:rPr>
              <w:t>uppliers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report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CCS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charges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they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have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pay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CCS.</w:t>
            </w:r>
          </w:p>
        </w:tc>
      </w:tr>
      <w:tr w:rsidR="008D1055" w14:paraId="4E8A4C4A" w14:textId="77777777">
        <w:trPr>
          <w:trHeight w:val="990"/>
        </w:trPr>
        <w:tc>
          <w:tcPr>
            <w:tcW w:w="2685" w:type="dxa"/>
          </w:tcPr>
          <w:p w14:paraId="0276E1AE" w14:textId="77777777" w:rsidR="008D1055" w:rsidRDefault="000020FC" w:rsidP="000020FC">
            <w:pPr>
              <w:pStyle w:val="TableParagraph"/>
              <w:spacing w:line="285" w:lineRule="auto"/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</w:rPr>
              <w:t xml:space="preserve"> Schedule 6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(Order</w:t>
            </w:r>
            <w:r w:rsidR="009A2AAD"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Form template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and</w:t>
            </w:r>
            <w:r w:rsidR="009A2AAD"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  <w:spacing w:val="-7"/>
              </w:rPr>
              <w:t>Order S</w:t>
            </w:r>
            <w:r w:rsidR="009A2AAD">
              <w:rPr>
                <w:color w:val="424242"/>
              </w:rPr>
              <w:t>chedules)</w:t>
            </w:r>
          </w:p>
        </w:tc>
        <w:tc>
          <w:tcPr>
            <w:tcW w:w="7530" w:type="dxa"/>
          </w:tcPr>
          <w:p w14:paraId="25BC9419" w14:textId="5B45590F" w:rsidR="008D1055" w:rsidRDefault="009A2AAD" w:rsidP="00B56AF1">
            <w:pPr>
              <w:pStyle w:val="TableParagraph"/>
              <w:spacing w:line="285" w:lineRule="auto"/>
            </w:pPr>
            <w:r>
              <w:rPr>
                <w:color w:val="424242"/>
              </w:rPr>
              <w:t xml:space="preserve">Template documents the </w:t>
            </w:r>
            <w:r w:rsidR="00B56AF1">
              <w:rPr>
                <w:color w:val="424242"/>
              </w:rPr>
              <w:t>buyer</w:t>
            </w:r>
            <w:r>
              <w:rPr>
                <w:color w:val="424242"/>
              </w:rPr>
              <w:t xml:space="preserve"> needs to complete </w:t>
            </w:r>
            <w:r w:rsidR="000020FC">
              <w:rPr>
                <w:color w:val="424242"/>
              </w:rPr>
              <w:t xml:space="preserve">in order to form a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Available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separately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on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website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download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completion.</w:t>
            </w:r>
          </w:p>
        </w:tc>
      </w:tr>
      <w:tr w:rsidR="008D1055" w14:paraId="533689C7" w14:textId="77777777">
        <w:trPr>
          <w:trHeight w:val="990"/>
        </w:trPr>
        <w:tc>
          <w:tcPr>
            <w:tcW w:w="2685" w:type="dxa"/>
          </w:tcPr>
          <w:p w14:paraId="2A9D8F1F" w14:textId="77777777" w:rsidR="000020FC" w:rsidRDefault="000020FC">
            <w:pPr>
              <w:pStyle w:val="TableParagraph"/>
              <w:spacing w:line="285" w:lineRule="auto"/>
              <w:ind w:right="367"/>
              <w:rPr>
                <w:color w:val="424242"/>
                <w:spacing w:val="-59"/>
              </w:rPr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7</w:t>
            </w:r>
            <w:r w:rsidR="009A2AAD"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  <w:spacing w:val="-59"/>
              </w:rPr>
              <w:t xml:space="preserve"> </w:t>
            </w:r>
          </w:p>
          <w:p w14:paraId="798862BD" w14:textId="77777777" w:rsidR="008D1055" w:rsidRDefault="009A2AAD" w:rsidP="000020FC">
            <w:pPr>
              <w:pStyle w:val="TableParagraph"/>
              <w:spacing w:line="285" w:lineRule="auto"/>
              <w:ind w:right="367"/>
            </w:pPr>
            <w:r>
              <w:rPr>
                <w:color w:val="424242"/>
              </w:rPr>
              <w:t>(</w:t>
            </w:r>
            <w:r w:rsidR="000020FC">
              <w:rPr>
                <w:color w:val="424242"/>
              </w:rPr>
              <w:t>Order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Procedure)</w:t>
            </w:r>
          </w:p>
        </w:tc>
        <w:tc>
          <w:tcPr>
            <w:tcW w:w="7530" w:type="dxa"/>
          </w:tcPr>
          <w:p w14:paraId="0040DBA2" w14:textId="4832B631" w:rsidR="008D1055" w:rsidRDefault="009A2AAD" w:rsidP="00B56AF1">
            <w:pPr>
              <w:pStyle w:val="TableParagraph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process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 w:rsidR="00B56AF1">
              <w:rPr>
                <w:color w:val="424242"/>
              </w:rPr>
              <w:t>buye</w:t>
            </w:r>
            <w:r>
              <w:rPr>
                <w:color w:val="424242"/>
              </w:rPr>
              <w:t>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follow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 w:rsidR="000020FC">
              <w:rPr>
                <w:color w:val="424242"/>
                <w:spacing w:val="-5"/>
              </w:rPr>
              <w:t xml:space="preserve">run a procurement and </w:t>
            </w:r>
            <w:r>
              <w:rPr>
                <w:color w:val="424242"/>
              </w:rPr>
              <w:t>award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</w:tc>
      </w:tr>
      <w:tr w:rsidR="008D1055" w14:paraId="12328F5F" w14:textId="77777777">
        <w:trPr>
          <w:trHeight w:val="990"/>
        </w:trPr>
        <w:tc>
          <w:tcPr>
            <w:tcW w:w="2685" w:type="dxa"/>
          </w:tcPr>
          <w:p w14:paraId="6E506C69" w14:textId="77777777" w:rsidR="000020FC" w:rsidRDefault="000020FC">
            <w:pPr>
              <w:pStyle w:val="TableParagraph"/>
              <w:spacing w:line="285" w:lineRule="auto"/>
              <w:ind w:right="363"/>
              <w:rPr>
                <w:color w:val="424242"/>
              </w:rPr>
            </w:pPr>
            <w:r>
              <w:rPr>
                <w:color w:val="424242"/>
              </w:rPr>
              <w:t>DPS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8</w:t>
            </w:r>
          </w:p>
          <w:p w14:paraId="1E5BED8F" w14:textId="77777777" w:rsidR="008D1055" w:rsidRDefault="009A2AAD">
            <w:pPr>
              <w:pStyle w:val="TableParagraph"/>
              <w:spacing w:line="285" w:lineRule="auto"/>
              <w:ind w:right="363"/>
            </w:pPr>
            <w:r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(Self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Audit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Certificate)</w:t>
            </w:r>
          </w:p>
        </w:tc>
        <w:tc>
          <w:tcPr>
            <w:tcW w:w="7530" w:type="dxa"/>
          </w:tcPr>
          <w:p w14:paraId="47B552B4" w14:textId="77777777" w:rsidR="008D1055" w:rsidRDefault="009A2AAD" w:rsidP="000020FC">
            <w:pPr>
              <w:pStyle w:val="TableParagraph"/>
              <w:spacing w:line="285" w:lineRule="auto"/>
              <w:ind w:right="98"/>
            </w:pPr>
            <w:r>
              <w:rPr>
                <w:color w:val="424242"/>
              </w:rPr>
              <w:t>A letter each supplier must send to CCS annually to confirm that its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systems,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reporting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processing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public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sector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orders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complies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with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9"/>
              </w:rPr>
              <w:t xml:space="preserve"> </w:t>
            </w:r>
            <w:r w:rsidR="000020FC">
              <w:rPr>
                <w:color w:val="424242"/>
              </w:rPr>
              <w:t>DPS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contract.</w:t>
            </w:r>
          </w:p>
        </w:tc>
      </w:tr>
    </w:tbl>
    <w:p w14:paraId="38B2EA08" w14:textId="77777777" w:rsidR="008D1055" w:rsidRDefault="008D1055">
      <w:pPr>
        <w:spacing w:line="285" w:lineRule="auto"/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42C9096D" w14:textId="77777777" w:rsidR="008D1055" w:rsidRDefault="008D1055">
      <w:pPr>
        <w:pStyle w:val="BodyText"/>
        <w:rPr>
          <w:sz w:val="20"/>
        </w:rPr>
      </w:pPr>
    </w:p>
    <w:p w14:paraId="357B703E" w14:textId="77777777" w:rsidR="008D1055" w:rsidRDefault="008D1055">
      <w:pPr>
        <w:pStyle w:val="BodyText"/>
        <w:spacing w:before="6"/>
        <w:rPr>
          <w:sz w:val="19"/>
        </w:rPr>
      </w:pPr>
    </w:p>
    <w:p w14:paraId="5B8DC59A" w14:textId="77777777" w:rsidR="008D1055" w:rsidRDefault="009A2AAD">
      <w:pPr>
        <w:pStyle w:val="Heading2"/>
      </w:pPr>
      <w:r>
        <w:rPr>
          <w:color w:val="B1005C"/>
        </w:rPr>
        <w:t>Joint Schedules</w:t>
      </w:r>
    </w:p>
    <w:p w14:paraId="68E27EEF" w14:textId="77777777" w:rsidR="008D1055" w:rsidRDefault="00212A65">
      <w:pPr>
        <w:pStyle w:val="BodyText"/>
        <w:spacing w:before="182" w:line="355" w:lineRule="auto"/>
        <w:ind w:left="992" w:right="789"/>
      </w:pPr>
      <w:r>
        <w:rPr>
          <w:color w:val="424242"/>
        </w:rPr>
        <w:t>The Joint S</w:t>
      </w:r>
      <w:r w:rsidR="009A2AAD">
        <w:rPr>
          <w:color w:val="424242"/>
        </w:rPr>
        <w:t>chedules are additional terms between the supplier and CCS, as well as</w:t>
      </w:r>
      <w:r w:rsidR="009A2AAD">
        <w:rPr>
          <w:color w:val="424242"/>
          <w:spacing w:val="1"/>
        </w:rPr>
        <w:t xml:space="preserve"> </w:t>
      </w:r>
      <w:r w:rsidR="009A2AAD">
        <w:rPr>
          <w:color w:val="424242"/>
        </w:rPr>
        <w:t>between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the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supplier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and</w:t>
      </w:r>
      <w:r w:rsidR="009A2AAD">
        <w:rPr>
          <w:color w:val="424242"/>
          <w:spacing w:val="-6"/>
        </w:rPr>
        <w:t xml:space="preserve"> </w:t>
      </w:r>
      <w:r>
        <w:rPr>
          <w:color w:val="424242"/>
        </w:rPr>
        <w:t>buyer</w:t>
      </w:r>
      <w:r w:rsidR="009A2AAD">
        <w:rPr>
          <w:color w:val="424242"/>
        </w:rPr>
        <w:t>.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Buyers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can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exclude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specific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schedules,</w:t>
      </w:r>
      <w:r w:rsidR="009A2AAD">
        <w:rPr>
          <w:color w:val="424242"/>
          <w:spacing w:val="-6"/>
        </w:rPr>
        <w:t xml:space="preserve"> </w:t>
      </w:r>
      <w:r w:rsidR="009A2AAD">
        <w:rPr>
          <w:color w:val="424242"/>
        </w:rPr>
        <w:t>marked</w:t>
      </w:r>
      <w:r w:rsidR="009A2AAD">
        <w:rPr>
          <w:color w:val="424242"/>
          <w:spacing w:val="-5"/>
        </w:rPr>
        <w:t xml:space="preserve"> </w:t>
      </w:r>
      <w:r w:rsidR="009A2AAD">
        <w:rPr>
          <w:color w:val="424242"/>
        </w:rPr>
        <w:t>as</w:t>
      </w:r>
      <w:r w:rsidR="009A2AAD">
        <w:rPr>
          <w:color w:val="424242"/>
          <w:spacing w:val="1"/>
        </w:rPr>
        <w:t xml:space="preserve"> </w:t>
      </w:r>
      <w:r w:rsidR="009A2AAD">
        <w:rPr>
          <w:color w:val="424242"/>
        </w:rPr>
        <w:t>optional,</w:t>
      </w:r>
      <w:r w:rsidR="009A2AAD">
        <w:rPr>
          <w:color w:val="424242"/>
          <w:spacing w:val="-2"/>
        </w:rPr>
        <w:t xml:space="preserve"> </w:t>
      </w:r>
      <w:r w:rsidR="009771C6">
        <w:rPr>
          <w:color w:val="424242"/>
        </w:rPr>
        <w:t xml:space="preserve">if </w:t>
      </w:r>
      <w:r w:rsidR="009A2AAD">
        <w:rPr>
          <w:color w:val="424242"/>
        </w:rPr>
        <w:t>not</w:t>
      </w:r>
      <w:r w:rsidR="009A2AAD">
        <w:rPr>
          <w:color w:val="424242"/>
          <w:spacing w:val="-2"/>
        </w:rPr>
        <w:t xml:space="preserve"> </w:t>
      </w:r>
      <w:r w:rsidR="009A2AAD">
        <w:rPr>
          <w:color w:val="424242"/>
        </w:rPr>
        <w:t>relevant</w:t>
      </w:r>
      <w:r w:rsidR="009A2AAD">
        <w:rPr>
          <w:color w:val="424242"/>
          <w:spacing w:val="-1"/>
        </w:rPr>
        <w:t xml:space="preserve"> </w:t>
      </w:r>
      <w:r w:rsidR="009A2AAD">
        <w:rPr>
          <w:color w:val="424242"/>
        </w:rPr>
        <w:t>to</w:t>
      </w:r>
      <w:r w:rsidR="009A2AAD">
        <w:rPr>
          <w:color w:val="424242"/>
          <w:spacing w:val="-2"/>
        </w:rPr>
        <w:t xml:space="preserve"> </w:t>
      </w:r>
      <w:r w:rsidR="009771C6">
        <w:rPr>
          <w:color w:val="424242"/>
          <w:spacing w:val="-2"/>
        </w:rPr>
        <w:t>their</w:t>
      </w:r>
      <w:r w:rsidR="009A2AAD">
        <w:rPr>
          <w:color w:val="424242"/>
          <w:spacing w:val="-1"/>
        </w:rPr>
        <w:t xml:space="preserve"> </w:t>
      </w:r>
      <w:r w:rsidR="009A2AAD">
        <w:rPr>
          <w:color w:val="424242"/>
        </w:rPr>
        <w:t>procurement.</w:t>
      </w:r>
    </w:p>
    <w:p w14:paraId="542C766F" w14:textId="77777777" w:rsidR="008D1055" w:rsidRDefault="008D1055">
      <w:pPr>
        <w:pStyle w:val="BodyText"/>
        <w:spacing w:before="4"/>
        <w:rPr>
          <w:sz w:val="6"/>
        </w:rPr>
      </w:pPr>
    </w:p>
    <w:tbl>
      <w:tblPr>
        <w:tblW w:w="0" w:type="auto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990"/>
        <w:gridCol w:w="7260"/>
      </w:tblGrid>
      <w:tr w:rsidR="008D1055" w14:paraId="129176E7" w14:textId="77777777">
        <w:trPr>
          <w:trHeight w:val="585"/>
        </w:trPr>
        <w:tc>
          <w:tcPr>
            <w:tcW w:w="1920" w:type="dxa"/>
            <w:shd w:val="clear" w:color="auto" w:fill="B6B6B6"/>
          </w:tcPr>
          <w:p w14:paraId="48C85179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990" w:type="dxa"/>
            <w:shd w:val="clear" w:color="auto" w:fill="B6B6B6"/>
          </w:tcPr>
          <w:p w14:paraId="47EA5DEE" w14:textId="77777777" w:rsidR="008D1055" w:rsidRDefault="009A2AAD">
            <w:pPr>
              <w:pStyle w:val="TableParagraph"/>
              <w:ind w:left="20" w:right="22"/>
              <w:jc w:val="center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7260" w:type="dxa"/>
            <w:shd w:val="clear" w:color="auto" w:fill="B6B6B6"/>
          </w:tcPr>
          <w:p w14:paraId="05225E8A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it?</w:t>
            </w:r>
          </w:p>
        </w:tc>
      </w:tr>
      <w:tr w:rsidR="008D1055" w14:paraId="721DED83" w14:textId="77777777">
        <w:trPr>
          <w:trHeight w:val="690"/>
        </w:trPr>
        <w:tc>
          <w:tcPr>
            <w:tcW w:w="1920" w:type="dxa"/>
          </w:tcPr>
          <w:p w14:paraId="718B3A2E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1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(Definitions)</w:t>
            </w:r>
          </w:p>
        </w:tc>
        <w:tc>
          <w:tcPr>
            <w:tcW w:w="990" w:type="dxa"/>
          </w:tcPr>
          <w:p w14:paraId="0543F4BF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60" w:type="dxa"/>
          </w:tcPr>
          <w:p w14:paraId="1B10E495" w14:textId="77777777" w:rsidR="008D1055" w:rsidRDefault="009A2AAD">
            <w:pPr>
              <w:pStyle w:val="TableParagraph"/>
              <w:spacing w:line="285" w:lineRule="auto"/>
              <w:ind w:right="53"/>
            </w:pPr>
            <w:r>
              <w:rPr>
                <w:color w:val="424242"/>
              </w:rPr>
              <w:t>What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9771C6">
              <w:rPr>
                <w:color w:val="424242"/>
              </w:rPr>
              <w:t>l</w:t>
            </w:r>
            <w:r>
              <w:rPr>
                <w:color w:val="424242"/>
              </w:rPr>
              <w:t>egal</w:t>
            </w:r>
            <w:r>
              <w:rPr>
                <w:color w:val="424242"/>
                <w:spacing w:val="-5"/>
              </w:rPr>
              <w:t xml:space="preserve"> </w:t>
            </w:r>
            <w:r w:rsidR="009771C6">
              <w:rPr>
                <w:color w:val="424242"/>
              </w:rPr>
              <w:t>d</w:t>
            </w:r>
            <w:r>
              <w:rPr>
                <w:color w:val="424242"/>
              </w:rPr>
              <w:t>efinitions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documents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mean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how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interpret</w:t>
            </w:r>
            <w:r w:rsidR="009771C6">
              <w:rPr>
                <w:color w:val="424242"/>
              </w:rPr>
              <w:t xml:space="preserve"> 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2"/>
              </w:rPr>
              <w:t xml:space="preserve"> </w:t>
            </w:r>
            <w:r w:rsidR="009771C6">
              <w:rPr>
                <w:color w:val="424242"/>
              </w:rPr>
              <w:t>c</w:t>
            </w:r>
            <w:r>
              <w:rPr>
                <w:color w:val="424242"/>
              </w:rPr>
              <w:t>ontract.</w:t>
            </w:r>
          </w:p>
        </w:tc>
      </w:tr>
      <w:tr w:rsidR="008D1055" w14:paraId="2B1CAA8F" w14:textId="77777777">
        <w:trPr>
          <w:trHeight w:val="990"/>
        </w:trPr>
        <w:tc>
          <w:tcPr>
            <w:tcW w:w="1920" w:type="dxa"/>
          </w:tcPr>
          <w:p w14:paraId="012D9C13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2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(Variation</w:t>
            </w:r>
            <w:r>
              <w:rPr>
                <w:color w:val="424242"/>
                <w:spacing w:val="-8"/>
              </w:rPr>
              <w:t xml:space="preserve"> </w:t>
            </w:r>
            <w:r>
              <w:rPr>
                <w:color w:val="424242"/>
              </w:rPr>
              <w:t>Form)</w:t>
            </w:r>
          </w:p>
        </w:tc>
        <w:tc>
          <w:tcPr>
            <w:tcW w:w="990" w:type="dxa"/>
          </w:tcPr>
          <w:p w14:paraId="4DC94484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60" w:type="dxa"/>
          </w:tcPr>
          <w:p w14:paraId="3D565DF6" w14:textId="55EEC169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355F7BC9" w14:textId="47904173" w:rsidR="008D1055" w:rsidRDefault="009A2AAD" w:rsidP="009771C6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How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9771C6">
              <w:rPr>
                <w:color w:val="424242"/>
                <w:spacing w:val="-4"/>
              </w:rPr>
              <w:t>s</w:t>
            </w:r>
            <w:r>
              <w:rPr>
                <w:color w:val="424242"/>
              </w:rPr>
              <w:t>upplier,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CCS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9771C6">
              <w:rPr>
                <w:color w:val="424242"/>
              </w:rPr>
              <w:t>b</w:t>
            </w:r>
            <w:r>
              <w:rPr>
                <w:color w:val="424242"/>
              </w:rPr>
              <w:t>uyer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can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make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change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existing</w:t>
            </w:r>
            <w:r>
              <w:rPr>
                <w:color w:val="424242"/>
                <w:spacing w:val="-58"/>
              </w:rPr>
              <w:t xml:space="preserve"> </w:t>
            </w:r>
            <w:r w:rsidR="009771C6">
              <w:rPr>
                <w:color w:val="424242"/>
              </w:rPr>
              <w:t>c</w:t>
            </w:r>
            <w:r>
              <w:rPr>
                <w:color w:val="424242"/>
              </w:rPr>
              <w:t>ontract.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This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covers</w:t>
            </w:r>
            <w:r>
              <w:rPr>
                <w:color w:val="424242"/>
                <w:spacing w:val="-2"/>
              </w:rPr>
              <w:t xml:space="preserve"> </w:t>
            </w:r>
            <w:r w:rsidR="009771C6">
              <w:rPr>
                <w:color w:val="424242"/>
              </w:rPr>
              <w:t>both DPS agreement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2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s.</w:t>
            </w:r>
          </w:p>
        </w:tc>
      </w:tr>
      <w:tr w:rsidR="008D1055" w14:paraId="52612697" w14:textId="77777777">
        <w:trPr>
          <w:trHeight w:val="990"/>
        </w:trPr>
        <w:tc>
          <w:tcPr>
            <w:tcW w:w="1920" w:type="dxa"/>
          </w:tcPr>
          <w:p w14:paraId="05C7EFF1" w14:textId="77777777" w:rsidR="008D1055" w:rsidRPr="009129B6" w:rsidRDefault="009A2AAD">
            <w:pPr>
              <w:pStyle w:val="TableParagraph"/>
              <w:spacing w:line="285" w:lineRule="auto"/>
              <w:ind w:right="219"/>
            </w:pPr>
            <w:r w:rsidRPr="009129B6">
              <w:rPr>
                <w:color w:val="424242"/>
              </w:rPr>
              <w:t>Joint Schedule 3</w:t>
            </w:r>
            <w:r w:rsidRPr="009129B6">
              <w:rPr>
                <w:color w:val="424242"/>
                <w:spacing w:val="-60"/>
              </w:rPr>
              <w:t xml:space="preserve"> </w:t>
            </w:r>
            <w:r w:rsidRPr="009129B6">
              <w:rPr>
                <w:color w:val="424242"/>
              </w:rPr>
              <w:t>(Insurance</w:t>
            </w:r>
            <w:r w:rsidRPr="009129B6">
              <w:rPr>
                <w:color w:val="424242"/>
                <w:spacing w:val="1"/>
              </w:rPr>
              <w:t xml:space="preserve"> </w:t>
            </w:r>
            <w:r w:rsidRPr="009129B6">
              <w:rPr>
                <w:color w:val="424242"/>
              </w:rPr>
              <w:t>Requirements)</w:t>
            </w:r>
          </w:p>
        </w:tc>
        <w:tc>
          <w:tcPr>
            <w:tcW w:w="990" w:type="dxa"/>
          </w:tcPr>
          <w:p w14:paraId="624CA8AC" w14:textId="77777777" w:rsidR="008D1055" w:rsidRPr="009129B6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60" w:type="dxa"/>
          </w:tcPr>
          <w:p w14:paraId="31EFAA33" w14:textId="300F811E" w:rsidR="008D1055" w:rsidRPr="009129B6" w:rsidRDefault="009A2AAD">
            <w:pPr>
              <w:pStyle w:val="TableParagraph"/>
              <w:spacing w:line="285" w:lineRule="auto"/>
              <w:ind w:right="53"/>
            </w:pPr>
            <w:r w:rsidRPr="009129B6">
              <w:rPr>
                <w:color w:val="424242"/>
              </w:rPr>
              <w:t>The insurance a suppli</w:t>
            </w:r>
            <w:r w:rsidR="00771215" w:rsidRPr="009129B6">
              <w:rPr>
                <w:color w:val="424242"/>
              </w:rPr>
              <w:t>er needs in case it breaches a c</w:t>
            </w:r>
            <w:r w:rsidRPr="009129B6">
              <w:rPr>
                <w:color w:val="424242"/>
              </w:rPr>
              <w:t>ontract or is</w:t>
            </w:r>
            <w:r w:rsidRPr="009129B6">
              <w:rPr>
                <w:color w:val="424242"/>
                <w:spacing w:val="1"/>
              </w:rPr>
              <w:t xml:space="preserve"> </w:t>
            </w:r>
            <w:r w:rsidRPr="009129B6">
              <w:rPr>
                <w:color w:val="424242"/>
              </w:rPr>
              <w:t>negligent.</w:t>
            </w:r>
            <w:r w:rsidRPr="009129B6">
              <w:rPr>
                <w:color w:val="424242"/>
                <w:spacing w:val="-7"/>
              </w:rPr>
              <w:t xml:space="preserve"> </w:t>
            </w:r>
            <w:r w:rsidRPr="009129B6">
              <w:rPr>
                <w:color w:val="424242"/>
              </w:rPr>
              <w:t>Any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additional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insurances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required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must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be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detailed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in</w:t>
            </w:r>
            <w:r w:rsidRPr="009129B6">
              <w:rPr>
                <w:color w:val="424242"/>
                <w:spacing w:val="-6"/>
              </w:rPr>
              <w:t xml:space="preserve"> </w:t>
            </w:r>
            <w:r w:rsidRPr="009129B6">
              <w:rPr>
                <w:color w:val="424242"/>
              </w:rPr>
              <w:t>the</w:t>
            </w:r>
            <w:r w:rsidRPr="009129B6">
              <w:rPr>
                <w:color w:val="424242"/>
                <w:spacing w:val="-58"/>
              </w:rPr>
              <w:t xml:space="preserve"> </w:t>
            </w:r>
            <w:r w:rsidRPr="009129B6">
              <w:rPr>
                <w:color w:val="424242"/>
              </w:rPr>
              <w:t>Order</w:t>
            </w:r>
            <w:r w:rsidRPr="009129B6">
              <w:rPr>
                <w:color w:val="424242"/>
                <w:spacing w:val="-2"/>
              </w:rPr>
              <w:t xml:space="preserve"> </w:t>
            </w:r>
            <w:r w:rsidRPr="009129B6">
              <w:rPr>
                <w:color w:val="424242"/>
              </w:rPr>
              <w:t>Form.</w:t>
            </w:r>
          </w:p>
        </w:tc>
      </w:tr>
      <w:tr w:rsidR="008D1055" w14:paraId="25412674" w14:textId="77777777">
        <w:trPr>
          <w:trHeight w:val="1590"/>
        </w:trPr>
        <w:tc>
          <w:tcPr>
            <w:tcW w:w="1920" w:type="dxa"/>
          </w:tcPr>
          <w:p w14:paraId="7412544E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4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(Commercially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Sensitive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Information)</w:t>
            </w:r>
          </w:p>
        </w:tc>
        <w:tc>
          <w:tcPr>
            <w:tcW w:w="990" w:type="dxa"/>
          </w:tcPr>
          <w:p w14:paraId="7E393249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60" w:type="dxa"/>
          </w:tcPr>
          <w:p w14:paraId="734B27C2" w14:textId="01145F6A" w:rsidR="008D1055" w:rsidRDefault="009A2AAD">
            <w:pPr>
              <w:pStyle w:val="TableParagraph"/>
              <w:spacing w:line="285" w:lineRule="auto"/>
              <w:ind w:right="53"/>
            </w:pPr>
            <w:r>
              <w:rPr>
                <w:color w:val="424242"/>
              </w:rPr>
              <w:t>Identifies</w:t>
            </w:r>
            <w:r>
              <w:rPr>
                <w:color w:val="424242"/>
                <w:spacing w:val="-9"/>
              </w:rPr>
              <w:t xml:space="preserve"> </w:t>
            </w:r>
            <w:r w:rsidR="00771215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8"/>
              </w:rPr>
              <w:t xml:space="preserve"> </w:t>
            </w:r>
            <w:r w:rsidR="00771215">
              <w:rPr>
                <w:color w:val="424242"/>
              </w:rPr>
              <w:t>c</w:t>
            </w:r>
            <w:r>
              <w:rPr>
                <w:color w:val="424242"/>
              </w:rPr>
              <w:t>onfidential</w:t>
            </w:r>
            <w:r>
              <w:rPr>
                <w:color w:val="424242"/>
                <w:spacing w:val="-9"/>
              </w:rPr>
              <w:t xml:space="preserve"> </w:t>
            </w:r>
            <w:r w:rsidR="00771215">
              <w:rPr>
                <w:color w:val="424242"/>
              </w:rPr>
              <w:t>i</w:t>
            </w:r>
            <w:r>
              <w:rPr>
                <w:color w:val="424242"/>
              </w:rPr>
              <w:t>nformation</w:t>
            </w:r>
            <w:r>
              <w:rPr>
                <w:color w:val="424242"/>
                <w:spacing w:val="-8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9"/>
              </w:rPr>
              <w:t xml:space="preserve"> </w:t>
            </w:r>
            <w:r>
              <w:rPr>
                <w:color w:val="424242"/>
              </w:rPr>
              <w:t>is</w:t>
            </w:r>
            <w:r>
              <w:rPr>
                <w:color w:val="424242"/>
                <w:spacing w:val="-8"/>
              </w:rPr>
              <w:t xml:space="preserve"> </w:t>
            </w:r>
            <w:r>
              <w:rPr>
                <w:color w:val="424242"/>
              </w:rPr>
              <w:t>genuinely</w:t>
            </w:r>
            <w:r>
              <w:rPr>
                <w:color w:val="424242"/>
                <w:spacing w:val="-8"/>
              </w:rPr>
              <w:t xml:space="preserve"> </w:t>
            </w:r>
            <w:r>
              <w:rPr>
                <w:color w:val="424242"/>
              </w:rPr>
              <w:t>commercially</w:t>
            </w:r>
            <w:r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sensitive and the disclosure of which would be the subject of an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exemption under the Freedom of Information Act 2000 (FOIA) and the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Environmental Information Regulations 2004 (EIRs). Any additional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Commercially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Sensitive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Information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detailed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Order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Form.</w:t>
            </w:r>
          </w:p>
        </w:tc>
      </w:tr>
      <w:tr w:rsidR="008D1055" w14:paraId="23B02F92" w14:textId="77777777">
        <w:trPr>
          <w:trHeight w:val="990"/>
        </w:trPr>
        <w:tc>
          <w:tcPr>
            <w:tcW w:w="1920" w:type="dxa"/>
          </w:tcPr>
          <w:p w14:paraId="4F6CF60C" w14:textId="77777777" w:rsidR="008D1055" w:rsidRDefault="009A2AAD">
            <w:pPr>
              <w:pStyle w:val="TableParagraph"/>
              <w:spacing w:line="285" w:lineRule="auto"/>
              <w:ind w:right="134"/>
            </w:pPr>
            <w:r>
              <w:rPr>
                <w:color w:val="424242"/>
              </w:rPr>
              <w:t>Joint Schedule 5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(Corporate Social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Responsibility)</w:t>
            </w:r>
          </w:p>
        </w:tc>
        <w:tc>
          <w:tcPr>
            <w:tcW w:w="990" w:type="dxa"/>
          </w:tcPr>
          <w:p w14:paraId="22281642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260" w:type="dxa"/>
          </w:tcPr>
          <w:p w14:paraId="76EAAB07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Agreement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behaves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good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corporate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citizen.</w:t>
            </w:r>
          </w:p>
        </w:tc>
      </w:tr>
      <w:tr w:rsidR="008D1055" w14:paraId="3CC566DB" w14:textId="77777777">
        <w:trPr>
          <w:trHeight w:val="1890"/>
        </w:trPr>
        <w:tc>
          <w:tcPr>
            <w:tcW w:w="1920" w:type="dxa"/>
          </w:tcPr>
          <w:p w14:paraId="391DA99D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6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(Key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Subcontractors)</w:t>
            </w:r>
          </w:p>
        </w:tc>
        <w:tc>
          <w:tcPr>
            <w:tcW w:w="990" w:type="dxa"/>
          </w:tcPr>
          <w:p w14:paraId="4200C101" w14:textId="77777777" w:rsidR="008D1055" w:rsidRDefault="009A2AAD">
            <w:pPr>
              <w:pStyle w:val="TableParagraph"/>
              <w:ind w:left="20" w:right="94"/>
              <w:jc w:val="center"/>
            </w:pPr>
            <w:r>
              <w:rPr>
                <w:color w:val="424242"/>
              </w:rPr>
              <w:t>Optional</w:t>
            </w:r>
          </w:p>
        </w:tc>
        <w:tc>
          <w:tcPr>
            <w:tcW w:w="7260" w:type="dxa"/>
          </w:tcPr>
          <w:p w14:paraId="31F91C74" w14:textId="0420FFEE" w:rsidR="008D1055" w:rsidRDefault="009A2AAD">
            <w:pPr>
              <w:pStyle w:val="TableParagraph"/>
              <w:spacing w:line="285" w:lineRule="auto"/>
              <w:ind w:right="53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process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has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follow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using</w:t>
            </w:r>
            <w:r>
              <w:rPr>
                <w:color w:val="424242"/>
                <w:spacing w:val="-5"/>
              </w:rPr>
              <w:t xml:space="preserve"> 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</w:rPr>
              <w:t>ubcontractors.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Provides</w:t>
            </w:r>
            <w:r w:rsidR="00295C42">
              <w:rPr>
                <w:color w:val="424242"/>
              </w:rPr>
              <w:t xml:space="preserve"> 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an obligation on the supplier to provide details on their subcontractors.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This allows buyers to undertake their off-payroll working (IR35)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assessments accurately, where the procurement is deemed to be for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resource rather than a managed service. Key Subcontractors must be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detailed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Order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Form.</w:t>
            </w:r>
          </w:p>
        </w:tc>
      </w:tr>
      <w:tr w:rsidR="008D1055" w14:paraId="190EB6E4" w14:textId="77777777">
        <w:trPr>
          <w:trHeight w:val="1890"/>
        </w:trPr>
        <w:tc>
          <w:tcPr>
            <w:tcW w:w="1920" w:type="dxa"/>
          </w:tcPr>
          <w:p w14:paraId="7C07BBCB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7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(Financial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Difficulties)</w:t>
            </w:r>
          </w:p>
        </w:tc>
        <w:tc>
          <w:tcPr>
            <w:tcW w:w="990" w:type="dxa"/>
          </w:tcPr>
          <w:p w14:paraId="4FBC4B96" w14:textId="77777777" w:rsidR="008D1055" w:rsidRDefault="009A2AAD">
            <w:pPr>
              <w:pStyle w:val="TableParagraph"/>
              <w:ind w:left="20" w:right="94"/>
              <w:jc w:val="center"/>
            </w:pPr>
            <w:r>
              <w:rPr>
                <w:color w:val="424242"/>
              </w:rPr>
              <w:t>Optional</w:t>
            </w:r>
          </w:p>
        </w:tc>
        <w:tc>
          <w:tcPr>
            <w:tcW w:w="7260" w:type="dxa"/>
          </w:tcPr>
          <w:p w14:paraId="05ACA89D" w14:textId="599EF330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Buye</w:t>
            </w:r>
            <w:r w:rsidR="009A2AAD">
              <w:rPr>
                <w:b/>
                <w:color w:val="424242"/>
              </w:rPr>
              <w:t>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4BCD50D2" w14:textId="256313DD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What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suppliers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they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are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financial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trouble.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use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specific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cases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concern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about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delivery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2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  <w:p w14:paraId="1EA27490" w14:textId="77777777" w:rsidR="008D1055" w:rsidRDefault="009A2AAD">
            <w:pPr>
              <w:pStyle w:val="TableParagraph"/>
              <w:spacing w:before="0" w:line="251" w:lineRule="exact"/>
            </w:pPr>
            <w:r>
              <w:rPr>
                <w:color w:val="424242"/>
              </w:rPr>
              <w:t>Use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Annex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1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detail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rating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agencies</w:t>
            </w:r>
          </w:p>
          <w:p w14:paraId="595E7DD8" w14:textId="77777777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Use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Annex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2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include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credit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rating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credit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rating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thresholds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Guarantor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Key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Subcontractors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as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required.</w:t>
            </w:r>
          </w:p>
        </w:tc>
      </w:tr>
      <w:tr w:rsidR="008D1055" w14:paraId="741A9432" w14:textId="77777777">
        <w:trPr>
          <w:trHeight w:val="1335"/>
        </w:trPr>
        <w:tc>
          <w:tcPr>
            <w:tcW w:w="1920" w:type="dxa"/>
          </w:tcPr>
          <w:p w14:paraId="648B0020" w14:textId="77777777" w:rsidR="008D1055" w:rsidRDefault="009A2AAD">
            <w:pPr>
              <w:pStyle w:val="TableParagraph"/>
              <w:spacing w:line="285" w:lineRule="auto"/>
              <w:ind w:right="219"/>
            </w:pPr>
            <w:r>
              <w:rPr>
                <w:color w:val="424242"/>
              </w:rPr>
              <w:t>Joint Schedule 8</w:t>
            </w:r>
            <w:r>
              <w:rPr>
                <w:color w:val="424242"/>
                <w:spacing w:val="-60"/>
              </w:rPr>
              <w:t xml:space="preserve"> </w:t>
            </w:r>
            <w:r>
              <w:rPr>
                <w:color w:val="424242"/>
              </w:rPr>
              <w:t>(Guarantee)</w:t>
            </w:r>
          </w:p>
        </w:tc>
        <w:tc>
          <w:tcPr>
            <w:tcW w:w="990" w:type="dxa"/>
          </w:tcPr>
          <w:p w14:paraId="4390A76A" w14:textId="77777777" w:rsidR="008D1055" w:rsidRDefault="009A2AAD">
            <w:pPr>
              <w:pStyle w:val="TableParagraph"/>
              <w:ind w:left="20" w:right="94"/>
              <w:jc w:val="center"/>
            </w:pPr>
            <w:r>
              <w:rPr>
                <w:color w:val="424242"/>
              </w:rPr>
              <w:t>Optional</w:t>
            </w:r>
          </w:p>
        </w:tc>
        <w:tc>
          <w:tcPr>
            <w:tcW w:w="7260" w:type="dxa"/>
          </w:tcPr>
          <w:p w14:paraId="1F73548B" w14:textId="656314BC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267F1377" w14:textId="068F1159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document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signed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by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third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party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provide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additional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assurance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the supplier will me</w:t>
            </w:r>
            <w:r w:rsidR="00295C42">
              <w:rPr>
                <w:color w:val="424242"/>
              </w:rPr>
              <w:t>et their obligations under the c</w:t>
            </w:r>
            <w:r>
              <w:rPr>
                <w:color w:val="424242"/>
              </w:rPr>
              <w:t>ontract. Complete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Annex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1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-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Form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Guarantee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Deed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Guarantee</w:t>
            </w:r>
          </w:p>
        </w:tc>
      </w:tr>
    </w:tbl>
    <w:p w14:paraId="3AB42572" w14:textId="77777777" w:rsidR="008D1055" w:rsidRDefault="008D1055">
      <w:pPr>
        <w:spacing w:line="285" w:lineRule="auto"/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2C0D53D1" w14:textId="77777777" w:rsidR="008D1055" w:rsidRDefault="008D1055">
      <w:pPr>
        <w:pStyle w:val="BodyText"/>
        <w:rPr>
          <w:sz w:val="20"/>
        </w:rPr>
      </w:pPr>
    </w:p>
    <w:p w14:paraId="165544C2" w14:textId="77777777" w:rsidR="008D1055" w:rsidRDefault="008D1055">
      <w:pPr>
        <w:pStyle w:val="BodyText"/>
        <w:spacing w:before="7"/>
        <w:rPr>
          <w:sz w:val="26"/>
        </w:rPr>
      </w:pPr>
    </w:p>
    <w:tbl>
      <w:tblPr>
        <w:tblW w:w="0" w:type="auto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990"/>
        <w:gridCol w:w="7260"/>
      </w:tblGrid>
      <w:tr w:rsidR="008D1055" w14:paraId="75130093" w14:textId="77777777">
        <w:trPr>
          <w:trHeight w:val="1290"/>
        </w:trPr>
        <w:tc>
          <w:tcPr>
            <w:tcW w:w="1920" w:type="dxa"/>
          </w:tcPr>
          <w:p w14:paraId="603B730F" w14:textId="77777777" w:rsidR="008D1055" w:rsidRDefault="009A2AAD">
            <w:pPr>
              <w:pStyle w:val="TableParagraph"/>
              <w:spacing w:line="285" w:lineRule="auto"/>
              <w:ind w:right="109"/>
            </w:pPr>
            <w:r>
              <w:rPr>
                <w:color w:val="424242"/>
              </w:rPr>
              <w:t>Joint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Schedule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10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(Rectification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Plan)</w:t>
            </w:r>
          </w:p>
        </w:tc>
        <w:tc>
          <w:tcPr>
            <w:tcW w:w="990" w:type="dxa"/>
          </w:tcPr>
          <w:p w14:paraId="63B9E335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</w:tcPr>
          <w:p w14:paraId="6D4E6382" w14:textId="654599BD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Buye</w:t>
            </w:r>
            <w:r w:rsidR="009A2AAD">
              <w:rPr>
                <w:b/>
                <w:color w:val="424242"/>
              </w:rPr>
              <w:t>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734C6AB5" w14:textId="04D86051" w:rsidR="008D1055" w:rsidRDefault="009A2AAD">
            <w:pPr>
              <w:pStyle w:val="TableParagraph"/>
              <w:spacing w:before="47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process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follow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defaults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your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contract.</w:t>
            </w:r>
          </w:p>
          <w:p w14:paraId="55A6A4F4" w14:textId="7D79C5F6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If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default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occurs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complete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this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schedule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with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ensure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required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corrective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action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is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put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place.</w:t>
            </w:r>
          </w:p>
        </w:tc>
      </w:tr>
      <w:tr w:rsidR="008D1055" w14:paraId="4A2BD586" w14:textId="77777777">
        <w:trPr>
          <w:trHeight w:val="1890"/>
        </w:trPr>
        <w:tc>
          <w:tcPr>
            <w:tcW w:w="1920" w:type="dxa"/>
          </w:tcPr>
          <w:p w14:paraId="750A02BB" w14:textId="77777777" w:rsidR="008D1055" w:rsidRDefault="009A2AAD">
            <w:pPr>
              <w:pStyle w:val="TableParagraph"/>
              <w:spacing w:line="285" w:lineRule="auto"/>
              <w:ind w:right="96"/>
            </w:pPr>
            <w:r>
              <w:rPr>
                <w:color w:val="424242"/>
              </w:rPr>
              <w:t>Joint Schedule 11</w:t>
            </w:r>
            <w:r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(Processing</w:t>
            </w:r>
            <w:r>
              <w:rPr>
                <w:color w:val="424242"/>
                <w:spacing w:val="-12"/>
              </w:rPr>
              <w:t xml:space="preserve"> </w:t>
            </w:r>
            <w:r>
              <w:rPr>
                <w:color w:val="424242"/>
              </w:rPr>
              <w:t>Data)</w:t>
            </w:r>
          </w:p>
        </w:tc>
        <w:tc>
          <w:tcPr>
            <w:tcW w:w="990" w:type="dxa"/>
          </w:tcPr>
          <w:p w14:paraId="1C17BF8A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60" w:type="dxa"/>
          </w:tcPr>
          <w:p w14:paraId="561BD17F" w14:textId="6F140813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0440D01B" w14:textId="123B9115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Set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out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data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processing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options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processes,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which</w:t>
            </w:r>
            <w:r>
              <w:rPr>
                <w:color w:val="424242"/>
                <w:spacing w:val="-5"/>
              </w:rPr>
              <w:t xml:space="preserve"> </w:t>
            </w:r>
            <w:r w:rsidR="00295C42">
              <w:rPr>
                <w:color w:val="424242"/>
                <w:spacing w:val="-5"/>
              </w:rPr>
              <w:t>the buyer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 w:rsidR="00295C42">
              <w:rPr>
                <w:color w:val="424242"/>
              </w:rPr>
              <w:t xml:space="preserve"> </w:t>
            </w:r>
            <w:r>
              <w:rPr>
                <w:color w:val="424242"/>
                <w:spacing w:val="-58"/>
              </w:rPr>
              <w:t xml:space="preserve"> </w:t>
            </w:r>
            <w:r w:rsidR="00295C42">
              <w:rPr>
                <w:color w:val="424242"/>
              </w:rPr>
              <w:t>s</w:t>
            </w:r>
            <w:r>
              <w:rPr>
                <w:color w:val="424242"/>
              </w:rPr>
              <w:t>upplier have to follow to address GDPR requirements. When and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wherever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personal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data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being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processed,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complete:</w:t>
            </w:r>
          </w:p>
          <w:p w14:paraId="457C3C8D" w14:textId="77777777" w:rsidR="008D1055" w:rsidRDefault="009A2AAD">
            <w:pPr>
              <w:pStyle w:val="TableParagraph"/>
              <w:spacing w:before="0" w:line="285" w:lineRule="auto"/>
              <w:ind w:right="3055"/>
            </w:pPr>
            <w:r>
              <w:rPr>
                <w:color w:val="424242"/>
              </w:rPr>
              <w:t>Annex 1 - Processing Personal Data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Annex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2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-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Joint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Controller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Agreement</w:t>
            </w:r>
          </w:p>
        </w:tc>
      </w:tr>
      <w:tr w:rsidR="008D1055" w14:paraId="346BA0FA" w14:textId="77777777">
        <w:trPr>
          <w:trHeight w:val="990"/>
        </w:trPr>
        <w:tc>
          <w:tcPr>
            <w:tcW w:w="1920" w:type="dxa"/>
          </w:tcPr>
          <w:p w14:paraId="0EAB4987" w14:textId="77777777" w:rsidR="008D1055" w:rsidRDefault="009A2AAD">
            <w:pPr>
              <w:pStyle w:val="TableParagraph"/>
              <w:spacing w:line="285" w:lineRule="auto"/>
              <w:ind w:right="109"/>
            </w:pPr>
            <w:r>
              <w:rPr>
                <w:color w:val="424242"/>
              </w:rPr>
              <w:t>Joint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Schedule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12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(Supply Chain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Visibility)</w:t>
            </w:r>
          </w:p>
        </w:tc>
        <w:tc>
          <w:tcPr>
            <w:tcW w:w="990" w:type="dxa"/>
          </w:tcPr>
          <w:p w14:paraId="5C307D55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7260" w:type="dxa"/>
          </w:tcPr>
          <w:p w14:paraId="4B45160C" w14:textId="684AF175" w:rsidR="008D1055" w:rsidRDefault="009A2AAD" w:rsidP="00295C42">
            <w:pPr>
              <w:pStyle w:val="TableParagraph"/>
            </w:pPr>
            <w:r>
              <w:rPr>
                <w:color w:val="424242"/>
              </w:rPr>
              <w:t>The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requirement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on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6"/>
              </w:rPr>
              <w:t xml:space="preserve"> </w:t>
            </w:r>
            <w:r w:rsidR="00295C42">
              <w:rPr>
                <w:color w:val="424242"/>
                <w:spacing w:val="-6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advertise</w:t>
            </w:r>
            <w:r>
              <w:rPr>
                <w:color w:val="424242"/>
                <w:spacing w:val="-7"/>
              </w:rPr>
              <w:t xml:space="preserve"> </w:t>
            </w:r>
            <w:r w:rsidR="00295C42">
              <w:rPr>
                <w:color w:val="424242"/>
              </w:rPr>
              <w:t>sub-c</w:t>
            </w:r>
            <w:r>
              <w:rPr>
                <w:color w:val="424242"/>
              </w:rPr>
              <w:t>ontract</w:t>
            </w:r>
            <w:r>
              <w:rPr>
                <w:color w:val="424242"/>
                <w:spacing w:val="-6"/>
              </w:rPr>
              <w:t xml:space="preserve"> </w:t>
            </w:r>
            <w:r w:rsidR="00295C42">
              <w:rPr>
                <w:color w:val="424242"/>
              </w:rPr>
              <w:t>o</w:t>
            </w:r>
            <w:r>
              <w:rPr>
                <w:color w:val="424242"/>
              </w:rPr>
              <w:t>pportunities.</w:t>
            </w:r>
          </w:p>
        </w:tc>
      </w:tr>
    </w:tbl>
    <w:p w14:paraId="200B6FC3" w14:textId="77777777" w:rsidR="008D1055" w:rsidRDefault="008D1055">
      <w:pPr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71CB569E" w14:textId="77777777" w:rsidR="008D1055" w:rsidRDefault="008D1055">
      <w:pPr>
        <w:pStyle w:val="BodyText"/>
        <w:rPr>
          <w:sz w:val="20"/>
        </w:rPr>
      </w:pPr>
    </w:p>
    <w:p w14:paraId="20C6CFE1" w14:textId="77777777" w:rsidR="008D1055" w:rsidRDefault="008D1055">
      <w:pPr>
        <w:pStyle w:val="BodyText"/>
        <w:spacing w:before="6"/>
        <w:rPr>
          <w:sz w:val="19"/>
        </w:rPr>
      </w:pPr>
    </w:p>
    <w:p w14:paraId="0621B48C" w14:textId="4E414945" w:rsidR="008D1055" w:rsidRDefault="00DE2895">
      <w:pPr>
        <w:pStyle w:val="Heading2"/>
      </w:pPr>
      <w:r>
        <w:rPr>
          <w:color w:val="B1005C"/>
        </w:rPr>
        <w:t>Order</w:t>
      </w:r>
      <w:r w:rsidR="009A2AAD">
        <w:rPr>
          <w:color w:val="B1005C"/>
        </w:rPr>
        <w:t xml:space="preserve"> Schedules</w:t>
      </w:r>
    </w:p>
    <w:p w14:paraId="56180F1D" w14:textId="77777777" w:rsidR="008D1055" w:rsidRDefault="008D1055">
      <w:pPr>
        <w:pStyle w:val="BodyText"/>
        <w:spacing w:before="2"/>
        <w:rPr>
          <w:sz w:val="43"/>
        </w:rPr>
      </w:pPr>
    </w:p>
    <w:p w14:paraId="7408A479" w14:textId="78CA92CA" w:rsidR="008D1055" w:rsidRDefault="009A2AAD">
      <w:pPr>
        <w:pStyle w:val="BodyText"/>
        <w:spacing w:before="1" w:line="256" w:lineRule="auto"/>
        <w:ind w:left="992" w:right="789"/>
      </w:pP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 w:rsidR="00DE2895">
        <w:rPr>
          <w:color w:val="424242"/>
        </w:rPr>
        <w:t>order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schedules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specific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5"/>
        </w:rPr>
        <w:t xml:space="preserve"> </w:t>
      </w:r>
      <w:r w:rsidR="003B0A71">
        <w:rPr>
          <w:color w:val="424242"/>
        </w:rPr>
        <w:t>order contract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between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supplier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buyer.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Buyers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can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exclude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specific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schedules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that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deemed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not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relevant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procurement,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marked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optional.</w:t>
      </w:r>
    </w:p>
    <w:p w14:paraId="0A9AA71A" w14:textId="77777777" w:rsidR="008D1055" w:rsidRDefault="008D1055">
      <w:pPr>
        <w:pStyle w:val="BodyText"/>
        <w:rPr>
          <w:sz w:val="20"/>
        </w:rPr>
      </w:pPr>
    </w:p>
    <w:p w14:paraId="6A094EB5" w14:textId="77777777" w:rsidR="008D1055" w:rsidRDefault="008D1055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1005"/>
        <w:gridCol w:w="6975"/>
      </w:tblGrid>
      <w:tr w:rsidR="008D1055" w14:paraId="3A31F282" w14:textId="77777777">
        <w:trPr>
          <w:trHeight w:val="435"/>
        </w:trPr>
        <w:tc>
          <w:tcPr>
            <w:tcW w:w="2505" w:type="dxa"/>
            <w:shd w:val="clear" w:color="auto" w:fill="B6B6B6"/>
          </w:tcPr>
          <w:p w14:paraId="021D73CA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005" w:type="dxa"/>
            <w:shd w:val="clear" w:color="auto" w:fill="B6B6B6"/>
          </w:tcPr>
          <w:p w14:paraId="3EEFAD6D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6975" w:type="dxa"/>
            <w:shd w:val="clear" w:color="auto" w:fill="B6B6B6"/>
          </w:tcPr>
          <w:p w14:paraId="0BDD0C6A" w14:textId="77777777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it?</w:t>
            </w:r>
          </w:p>
        </w:tc>
      </w:tr>
      <w:tr w:rsidR="008D1055" w14:paraId="54CDAAEF" w14:textId="77777777">
        <w:trPr>
          <w:trHeight w:val="1590"/>
        </w:trPr>
        <w:tc>
          <w:tcPr>
            <w:tcW w:w="2505" w:type="dxa"/>
          </w:tcPr>
          <w:p w14:paraId="29314151" w14:textId="317C6232" w:rsidR="008D1055" w:rsidRDefault="00F0560C">
            <w:pPr>
              <w:pStyle w:val="TableParagraph"/>
              <w:spacing w:line="285" w:lineRule="auto"/>
              <w:ind w:right="124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(Transparency</w:t>
            </w:r>
            <w:r w:rsidR="009A2AAD">
              <w:rPr>
                <w:color w:val="424242"/>
                <w:spacing w:val="-16"/>
              </w:rPr>
              <w:t xml:space="preserve"> </w:t>
            </w:r>
            <w:r w:rsidR="009A2AAD">
              <w:rPr>
                <w:color w:val="424242"/>
              </w:rPr>
              <w:t>Reports)</w:t>
            </w:r>
          </w:p>
        </w:tc>
        <w:tc>
          <w:tcPr>
            <w:tcW w:w="1005" w:type="dxa"/>
          </w:tcPr>
          <w:p w14:paraId="61A37CF7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5" w:type="dxa"/>
          </w:tcPr>
          <w:p w14:paraId="57FE06F1" w14:textId="16B13A60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475D2504" w14:textId="3532CA61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Information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about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you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need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from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F0560C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so</w:t>
            </w:r>
            <w:r w:rsidR="00F0560C">
              <w:rPr>
                <w:color w:val="424242"/>
              </w:rPr>
              <w:t xml:space="preserve"> </w:t>
            </w:r>
            <w:r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that you can meet your public accountability and transparency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requirements.</w:t>
            </w:r>
          </w:p>
          <w:p w14:paraId="5B61DFA5" w14:textId="77777777" w:rsidR="008D1055" w:rsidRDefault="009A2AAD">
            <w:pPr>
              <w:pStyle w:val="TableParagraph"/>
              <w:spacing w:before="0" w:line="250" w:lineRule="exact"/>
            </w:pPr>
            <w:r>
              <w:rPr>
                <w:color w:val="424242"/>
              </w:rPr>
              <w:t>If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required,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complete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Annex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-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List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Transparency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Reports</w:t>
            </w:r>
          </w:p>
        </w:tc>
      </w:tr>
      <w:tr w:rsidR="008D1055" w14:paraId="7DFE359E" w14:textId="77777777">
        <w:trPr>
          <w:trHeight w:val="1290"/>
        </w:trPr>
        <w:tc>
          <w:tcPr>
            <w:tcW w:w="2505" w:type="dxa"/>
          </w:tcPr>
          <w:p w14:paraId="71238589" w14:textId="7B90F8F6" w:rsidR="008D1055" w:rsidRDefault="00F0560C">
            <w:pPr>
              <w:pStyle w:val="TableParagraph"/>
              <w:spacing w:line="285" w:lineRule="auto"/>
              <w:ind w:right="538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2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(Staff</w:t>
            </w:r>
            <w:r w:rsidR="009A2AAD">
              <w:rPr>
                <w:color w:val="424242"/>
                <w:spacing w:val="-3"/>
              </w:rPr>
              <w:t xml:space="preserve"> </w:t>
            </w:r>
            <w:r w:rsidR="009A2AAD">
              <w:rPr>
                <w:color w:val="424242"/>
              </w:rPr>
              <w:t>Transfer)</w:t>
            </w:r>
          </w:p>
        </w:tc>
        <w:tc>
          <w:tcPr>
            <w:tcW w:w="1005" w:type="dxa"/>
          </w:tcPr>
          <w:p w14:paraId="7AC6DC7D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5" w:type="dxa"/>
          </w:tcPr>
          <w:p w14:paraId="3A05B433" w14:textId="53FDFDE9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07DEEE0F" w14:textId="7713D517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How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CCS,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F0560C">
              <w:rPr>
                <w:color w:val="424242"/>
              </w:rPr>
              <w:t>b</w:t>
            </w:r>
            <w:r>
              <w:rPr>
                <w:color w:val="424242"/>
              </w:rPr>
              <w:t>uyer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or</w:t>
            </w:r>
            <w:r>
              <w:rPr>
                <w:color w:val="424242"/>
                <w:spacing w:val="-5"/>
              </w:rPr>
              <w:t xml:space="preserve"> </w:t>
            </w:r>
            <w:r w:rsidR="00F0560C">
              <w:rPr>
                <w:color w:val="424242"/>
                <w:spacing w:val="-5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protects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employees'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rights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when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organisation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or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service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they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work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transfers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new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employer.</w:t>
            </w:r>
          </w:p>
          <w:p w14:paraId="0E5F6DA6" w14:textId="77777777" w:rsidR="008D1055" w:rsidRDefault="009A2AAD">
            <w:pPr>
              <w:pStyle w:val="TableParagraph"/>
              <w:spacing w:before="0" w:line="251" w:lineRule="exact"/>
            </w:pPr>
            <w:r>
              <w:rPr>
                <w:color w:val="424242"/>
              </w:rPr>
              <w:t>Complete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all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relevant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sections</w:t>
            </w:r>
          </w:p>
        </w:tc>
      </w:tr>
      <w:tr w:rsidR="008D1055" w14:paraId="5D807A00" w14:textId="77777777">
        <w:trPr>
          <w:trHeight w:val="1290"/>
        </w:trPr>
        <w:tc>
          <w:tcPr>
            <w:tcW w:w="2505" w:type="dxa"/>
          </w:tcPr>
          <w:p w14:paraId="1C5BF712" w14:textId="357A6B79" w:rsidR="008D1055" w:rsidRDefault="00F0560C">
            <w:pPr>
              <w:pStyle w:val="TableParagraph"/>
              <w:spacing w:line="285" w:lineRule="auto"/>
              <w:ind w:right="538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3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(Continuous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Improvement)</w:t>
            </w:r>
          </w:p>
        </w:tc>
        <w:tc>
          <w:tcPr>
            <w:tcW w:w="1005" w:type="dxa"/>
          </w:tcPr>
          <w:p w14:paraId="0F222D02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5" w:type="dxa"/>
          </w:tcPr>
          <w:p w14:paraId="2D25536F" w14:textId="1A5D9DAD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For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information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only,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no</w:t>
            </w:r>
            <w:r>
              <w:rPr>
                <w:b/>
                <w:color w:val="424242"/>
                <w:spacing w:val="-6"/>
              </w:rPr>
              <w:t xml:space="preserve"> </w:t>
            </w:r>
            <w:r w:rsidR="00B56AF1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input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required</w:t>
            </w:r>
          </w:p>
          <w:p w14:paraId="41A1211F" w14:textId="7F6C79C9" w:rsidR="008D1055" w:rsidRDefault="009A2AAD" w:rsidP="00F0560C">
            <w:pPr>
              <w:pStyle w:val="TableParagraph"/>
              <w:spacing w:before="47" w:line="285" w:lineRule="auto"/>
              <w:ind w:right="206"/>
            </w:pPr>
            <w:r>
              <w:rPr>
                <w:color w:val="424242"/>
              </w:rPr>
              <w:t>Supplier’s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obligations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identify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new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or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potential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improvements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how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it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delivers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2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</w:tc>
      </w:tr>
      <w:tr w:rsidR="008D1055" w14:paraId="6D71429B" w14:textId="77777777">
        <w:trPr>
          <w:trHeight w:val="1290"/>
        </w:trPr>
        <w:tc>
          <w:tcPr>
            <w:tcW w:w="2505" w:type="dxa"/>
          </w:tcPr>
          <w:p w14:paraId="24D546BE" w14:textId="3E5681B5" w:rsidR="008D1055" w:rsidRDefault="00F0560C" w:rsidP="00F0560C">
            <w:pPr>
              <w:pStyle w:val="TableParagraph"/>
              <w:spacing w:line="285" w:lineRule="auto"/>
              <w:ind w:right="542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4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(</w:t>
            </w:r>
            <w:r>
              <w:rPr>
                <w:color w:val="424242"/>
              </w:rPr>
              <w:t xml:space="preserve">Order </w:t>
            </w:r>
            <w:r w:rsidR="009A2AAD">
              <w:rPr>
                <w:color w:val="424242"/>
              </w:rPr>
              <w:t>Tender)</w:t>
            </w:r>
          </w:p>
        </w:tc>
        <w:tc>
          <w:tcPr>
            <w:tcW w:w="1005" w:type="dxa"/>
          </w:tcPr>
          <w:p w14:paraId="25079A5A" w14:textId="77777777" w:rsidR="008D1055" w:rsidRDefault="008D105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75" w:type="dxa"/>
          </w:tcPr>
          <w:p w14:paraId="2FB9326F" w14:textId="22B35B69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7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7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6ED08797" w14:textId="4A2151B6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How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proposes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meet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requirements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  <w:p w14:paraId="50EE9FB2" w14:textId="3116670E" w:rsidR="008D1055" w:rsidRDefault="009A2AAD" w:rsidP="00F0560C">
            <w:pPr>
              <w:pStyle w:val="TableParagraph"/>
              <w:spacing w:before="0" w:line="251" w:lineRule="exact"/>
            </w:pPr>
            <w:r>
              <w:rPr>
                <w:color w:val="424242"/>
              </w:rPr>
              <w:t>Insert</w:t>
            </w:r>
            <w:r>
              <w:rPr>
                <w:color w:val="424242"/>
                <w:spacing w:val="-8"/>
              </w:rPr>
              <w:t xml:space="preserve"> </w:t>
            </w:r>
            <w:r w:rsidR="00F0560C">
              <w:rPr>
                <w:color w:val="424242"/>
                <w:spacing w:val="-8"/>
              </w:rPr>
              <w:t>the s</w:t>
            </w:r>
            <w:r>
              <w:rPr>
                <w:color w:val="424242"/>
              </w:rPr>
              <w:t>upplier's</w:t>
            </w:r>
            <w:r>
              <w:rPr>
                <w:color w:val="424242"/>
                <w:spacing w:val="-7"/>
              </w:rPr>
              <w:t xml:space="preserve"> </w:t>
            </w:r>
            <w:r w:rsidR="00F0560C">
              <w:rPr>
                <w:color w:val="424242"/>
                <w:spacing w:val="-7"/>
              </w:rPr>
              <w:t>t</w:t>
            </w:r>
            <w:r>
              <w:rPr>
                <w:color w:val="424242"/>
              </w:rPr>
              <w:t>ender</w:t>
            </w:r>
            <w:r>
              <w:rPr>
                <w:color w:val="424242"/>
                <w:spacing w:val="-8"/>
              </w:rPr>
              <w:t xml:space="preserve"> </w:t>
            </w:r>
            <w:r>
              <w:rPr>
                <w:color w:val="424242"/>
              </w:rPr>
              <w:t>response</w:t>
            </w:r>
          </w:p>
        </w:tc>
      </w:tr>
      <w:tr w:rsidR="008D1055" w14:paraId="19BE5285" w14:textId="77777777">
        <w:trPr>
          <w:trHeight w:val="1365"/>
        </w:trPr>
        <w:tc>
          <w:tcPr>
            <w:tcW w:w="2505" w:type="dxa"/>
          </w:tcPr>
          <w:p w14:paraId="2D15376F" w14:textId="4B42108A" w:rsidR="008D1055" w:rsidRDefault="00F0560C" w:rsidP="00F0560C">
            <w:pPr>
              <w:pStyle w:val="TableParagraph"/>
              <w:spacing w:line="285" w:lineRule="auto"/>
              <w:ind w:right="542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5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(Pricing Details)</w:t>
            </w:r>
          </w:p>
        </w:tc>
        <w:tc>
          <w:tcPr>
            <w:tcW w:w="1005" w:type="dxa"/>
          </w:tcPr>
          <w:p w14:paraId="21FC725F" w14:textId="1D44DF9B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6CBC6034" w14:textId="0E443DD1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11C3A5DA" w14:textId="77777777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Pricing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information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additional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contained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Order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Form,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required,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where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pricing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particularly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complex.</w:t>
            </w:r>
          </w:p>
        </w:tc>
      </w:tr>
      <w:tr w:rsidR="008D1055" w14:paraId="2511729E" w14:textId="77777777">
        <w:trPr>
          <w:trHeight w:val="1890"/>
        </w:trPr>
        <w:tc>
          <w:tcPr>
            <w:tcW w:w="2505" w:type="dxa"/>
          </w:tcPr>
          <w:p w14:paraId="099515EA" w14:textId="41F81B27" w:rsidR="008D1055" w:rsidRDefault="00F0560C">
            <w:pPr>
              <w:pStyle w:val="TableParagraph"/>
              <w:spacing w:line="285" w:lineRule="auto"/>
              <w:ind w:right="538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7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(Key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Supplier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Staff)</w:t>
            </w:r>
          </w:p>
        </w:tc>
        <w:tc>
          <w:tcPr>
            <w:tcW w:w="1005" w:type="dxa"/>
          </w:tcPr>
          <w:p w14:paraId="37767598" w14:textId="64678030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568A1BEA" w14:textId="334F926F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0B5DB5BB" w14:textId="28E72998" w:rsidR="008D1055" w:rsidRDefault="00F0560C">
            <w:pPr>
              <w:pStyle w:val="TableParagraph"/>
              <w:spacing w:before="47" w:line="285" w:lineRule="auto"/>
              <w:ind w:right="105"/>
            </w:pPr>
            <w:r>
              <w:rPr>
                <w:color w:val="424242"/>
              </w:rPr>
              <w:t>Details restrictions on a s</w:t>
            </w:r>
            <w:r w:rsidR="009A2AAD">
              <w:rPr>
                <w:color w:val="424242"/>
              </w:rPr>
              <w:t>upplier changing staff that are crucial to</w:t>
            </w:r>
            <w:r w:rsidR="009A2AAD"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 xml:space="preserve">delivery of the </w:t>
            </w:r>
            <w:r w:rsidR="003B0A71">
              <w:rPr>
                <w:color w:val="424242"/>
              </w:rPr>
              <w:t>order contract</w:t>
            </w:r>
            <w:r w:rsidR="009A2AAD">
              <w:rPr>
                <w:color w:val="424242"/>
              </w:rPr>
              <w:t>. Allows buyers to request details of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supplier staff start and end dates. This is required for off-payroll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working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(IR35)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record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purposes,</w:t>
            </w:r>
            <w:r w:rsidR="009A2AAD">
              <w:rPr>
                <w:color w:val="424242"/>
                <w:spacing w:val="-5"/>
              </w:rPr>
              <w:t xml:space="preserve"> </w:t>
            </w:r>
            <w:r w:rsidR="009A2AAD">
              <w:rPr>
                <w:color w:val="424242"/>
              </w:rPr>
              <w:t>where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the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procurement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is</w:t>
            </w:r>
            <w:r w:rsidR="009A2AAD">
              <w:rPr>
                <w:color w:val="424242"/>
                <w:spacing w:val="-5"/>
              </w:rPr>
              <w:t xml:space="preserve"> </w:t>
            </w:r>
            <w:r w:rsidR="009A2AAD">
              <w:rPr>
                <w:color w:val="424242"/>
              </w:rPr>
              <w:t>deemed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to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be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for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resource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rather</w:t>
            </w:r>
            <w:r w:rsidR="009A2AAD">
              <w:rPr>
                <w:color w:val="424242"/>
                <w:spacing w:val="-1"/>
              </w:rPr>
              <w:t xml:space="preserve"> </w:t>
            </w:r>
            <w:r w:rsidR="009A2AAD">
              <w:rPr>
                <w:color w:val="424242"/>
              </w:rPr>
              <w:t>than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a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managed</w:t>
            </w:r>
            <w:r w:rsidR="009A2AAD">
              <w:rPr>
                <w:color w:val="424242"/>
                <w:spacing w:val="-1"/>
              </w:rPr>
              <w:t xml:space="preserve"> </w:t>
            </w:r>
            <w:r w:rsidR="009A2AAD">
              <w:rPr>
                <w:color w:val="424242"/>
              </w:rPr>
              <w:t>service.</w:t>
            </w:r>
          </w:p>
        </w:tc>
      </w:tr>
    </w:tbl>
    <w:p w14:paraId="2966ED45" w14:textId="77777777" w:rsidR="008D1055" w:rsidRDefault="008D1055">
      <w:pPr>
        <w:spacing w:line="285" w:lineRule="auto"/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6CA929AF" w14:textId="77777777" w:rsidR="008D1055" w:rsidRDefault="008D1055">
      <w:pPr>
        <w:pStyle w:val="BodyText"/>
        <w:rPr>
          <w:sz w:val="20"/>
        </w:rPr>
      </w:pPr>
    </w:p>
    <w:p w14:paraId="30B11291" w14:textId="77777777" w:rsidR="008D1055" w:rsidRDefault="008D1055">
      <w:pPr>
        <w:pStyle w:val="BodyText"/>
        <w:spacing w:before="7"/>
        <w:rPr>
          <w:sz w:val="26"/>
        </w:rPr>
      </w:pPr>
    </w:p>
    <w:tbl>
      <w:tblPr>
        <w:tblW w:w="0" w:type="auto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1005"/>
        <w:gridCol w:w="6975"/>
      </w:tblGrid>
      <w:tr w:rsidR="008D1055" w14:paraId="7BC85277" w14:textId="77777777">
        <w:trPr>
          <w:trHeight w:val="1590"/>
        </w:trPr>
        <w:tc>
          <w:tcPr>
            <w:tcW w:w="2505" w:type="dxa"/>
          </w:tcPr>
          <w:p w14:paraId="1421FF0C" w14:textId="5E058986" w:rsidR="008D1055" w:rsidRDefault="00F0560C">
            <w:pPr>
              <w:pStyle w:val="TableParagraph"/>
              <w:spacing w:line="285" w:lineRule="auto"/>
              <w:ind w:right="149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8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(Business Continuity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and</w:t>
            </w:r>
            <w:r w:rsidR="009A2AAD">
              <w:rPr>
                <w:color w:val="424242"/>
                <w:spacing w:val="-9"/>
              </w:rPr>
              <w:t xml:space="preserve"> </w:t>
            </w:r>
            <w:r w:rsidR="009A2AAD">
              <w:rPr>
                <w:color w:val="424242"/>
              </w:rPr>
              <w:t>Disaster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Recovery)</w:t>
            </w:r>
          </w:p>
        </w:tc>
        <w:tc>
          <w:tcPr>
            <w:tcW w:w="1005" w:type="dxa"/>
          </w:tcPr>
          <w:p w14:paraId="774235F0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421C3C70" w14:textId="4834920D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For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information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only,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no</w:t>
            </w:r>
            <w:r>
              <w:rPr>
                <w:b/>
                <w:color w:val="424242"/>
                <w:spacing w:val="-6"/>
              </w:rPr>
              <w:t xml:space="preserve"> </w:t>
            </w:r>
            <w:r w:rsidR="007845BB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input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required</w:t>
            </w:r>
          </w:p>
          <w:p w14:paraId="50475F17" w14:textId="19527CAF" w:rsidR="008D1055" w:rsidRPr="00F0560C" w:rsidRDefault="009A2AAD" w:rsidP="00F0560C">
            <w:pPr>
              <w:pStyle w:val="TableParagraph"/>
              <w:spacing w:before="47" w:line="285" w:lineRule="auto"/>
              <w:rPr>
                <w:color w:val="424242"/>
              </w:rPr>
            </w:pPr>
            <w:r>
              <w:rPr>
                <w:color w:val="424242"/>
              </w:rPr>
              <w:t>What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F0560C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do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make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sure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3B0A71">
              <w:rPr>
                <w:color w:val="424242"/>
                <w:spacing w:val="-5"/>
              </w:rPr>
              <w:t>order contract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can</w:t>
            </w:r>
            <w:r>
              <w:rPr>
                <w:color w:val="424242"/>
                <w:spacing w:val="-4"/>
              </w:rPr>
              <w:t xml:space="preserve"> </w:t>
            </w:r>
            <w:r w:rsidR="00F0560C">
              <w:rPr>
                <w:color w:val="424242"/>
              </w:rPr>
              <w:t>still be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delivered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even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there’s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an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unexpected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event.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Use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if:</w:t>
            </w:r>
          </w:p>
          <w:p w14:paraId="5D17DD5B" w14:textId="0B627161" w:rsidR="008D1055" w:rsidRDefault="003B0A71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0" w:line="251" w:lineRule="exact"/>
              <w:ind w:hanging="258"/>
            </w:pPr>
            <w:r>
              <w:rPr>
                <w:color w:val="424242"/>
              </w:rPr>
              <w:t>order contract</w:t>
            </w:r>
            <w:r w:rsidR="009A2AAD">
              <w:rPr>
                <w:color w:val="424242"/>
              </w:rPr>
              <w:t>s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will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be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critical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for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the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buyer's</w:t>
            </w:r>
            <w:r w:rsidR="009A2AAD">
              <w:rPr>
                <w:color w:val="424242"/>
                <w:spacing w:val="-6"/>
              </w:rPr>
              <w:t xml:space="preserve"> </w:t>
            </w:r>
            <w:r w:rsidR="009A2AAD">
              <w:rPr>
                <w:color w:val="424242"/>
              </w:rPr>
              <w:t>organisation</w:t>
            </w:r>
          </w:p>
          <w:p w14:paraId="7793CA64" w14:textId="07E632A5" w:rsidR="008D1055" w:rsidRDefault="009A2AAD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47"/>
              <w:ind w:hanging="258"/>
            </w:pPr>
            <w:r>
              <w:rPr>
                <w:color w:val="424242"/>
              </w:rPr>
              <w:t>it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would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be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difficult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replace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 w:rsidR="00F0560C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things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go</w:t>
            </w:r>
            <w:r>
              <w:rPr>
                <w:color w:val="424242"/>
                <w:spacing w:val="-4"/>
              </w:rPr>
              <w:t xml:space="preserve"> </w:t>
            </w:r>
            <w:r w:rsidR="00F0560C">
              <w:rPr>
                <w:color w:val="424242"/>
              </w:rPr>
              <w:t>wrong</w:t>
            </w:r>
          </w:p>
        </w:tc>
      </w:tr>
      <w:tr w:rsidR="008D1055" w14:paraId="3B3B47D7" w14:textId="77777777">
        <w:trPr>
          <w:trHeight w:val="1290"/>
        </w:trPr>
        <w:tc>
          <w:tcPr>
            <w:tcW w:w="2505" w:type="dxa"/>
          </w:tcPr>
          <w:p w14:paraId="4F108E0C" w14:textId="6016803F" w:rsidR="008D1055" w:rsidRDefault="00F0560C">
            <w:pPr>
              <w:pStyle w:val="TableParagraph"/>
              <w:spacing w:line="285" w:lineRule="auto"/>
              <w:ind w:right="538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Schedule</w:t>
            </w:r>
            <w:r w:rsidR="009A2AAD">
              <w:rPr>
                <w:color w:val="424242"/>
                <w:spacing w:val="-7"/>
              </w:rPr>
              <w:t xml:space="preserve"> </w:t>
            </w:r>
            <w:r w:rsidR="009A2AAD">
              <w:rPr>
                <w:color w:val="424242"/>
              </w:rPr>
              <w:t>9</w:t>
            </w:r>
            <w:r w:rsidR="009A2AAD">
              <w:rPr>
                <w:color w:val="424242"/>
                <w:spacing w:val="-58"/>
              </w:rPr>
              <w:t xml:space="preserve"> </w:t>
            </w:r>
            <w:r w:rsidR="009A2AAD">
              <w:rPr>
                <w:color w:val="424242"/>
              </w:rPr>
              <w:t>(Security)</w:t>
            </w:r>
          </w:p>
        </w:tc>
        <w:tc>
          <w:tcPr>
            <w:tcW w:w="1005" w:type="dxa"/>
          </w:tcPr>
          <w:p w14:paraId="49265513" w14:textId="341F7F65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5E9A9743" w14:textId="22E15C3B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6BA9CB9D" w14:textId="1DF724BB" w:rsidR="008D1055" w:rsidRDefault="009A2AAD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What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F0560C">
              <w:rPr>
                <w:color w:val="424242"/>
              </w:rPr>
              <w:t>s</w:t>
            </w:r>
            <w:r>
              <w:rPr>
                <w:color w:val="424242"/>
              </w:rPr>
              <w:t>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do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ensure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4"/>
              </w:rPr>
              <w:t xml:space="preserve"> </w:t>
            </w:r>
            <w:r w:rsidR="00B56AF1">
              <w:rPr>
                <w:color w:val="424242"/>
              </w:rPr>
              <w:t>buy</w:t>
            </w:r>
            <w:bookmarkStart w:id="0" w:name="_GoBack"/>
            <w:bookmarkEnd w:id="0"/>
            <w:r>
              <w:rPr>
                <w:color w:val="424242"/>
              </w:rPr>
              <w:t>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data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deliverables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are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kept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secure.</w:t>
            </w:r>
          </w:p>
          <w:p w14:paraId="6BF543EA" w14:textId="77777777" w:rsidR="008D1055" w:rsidRDefault="009A2AAD">
            <w:pPr>
              <w:pStyle w:val="TableParagraph"/>
              <w:spacing w:before="0" w:line="251" w:lineRule="exact"/>
            </w:pPr>
            <w:r>
              <w:rPr>
                <w:color w:val="424242"/>
              </w:rPr>
              <w:t>Complete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all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relevant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sections.</w:t>
            </w:r>
          </w:p>
        </w:tc>
      </w:tr>
      <w:tr w:rsidR="008D1055" w14:paraId="1536BA70" w14:textId="77777777">
        <w:trPr>
          <w:trHeight w:val="1365"/>
        </w:trPr>
        <w:tc>
          <w:tcPr>
            <w:tcW w:w="2505" w:type="dxa"/>
          </w:tcPr>
          <w:p w14:paraId="6C3FE93B" w14:textId="6E919D2E" w:rsidR="008D1055" w:rsidRDefault="00F0560C">
            <w:pPr>
              <w:pStyle w:val="TableParagraph"/>
              <w:spacing w:line="285" w:lineRule="auto"/>
              <w:ind w:right="40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10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(Exit</w:t>
            </w:r>
            <w:r w:rsidR="009A2AAD">
              <w:rPr>
                <w:color w:val="424242"/>
                <w:spacing w:val="-5"/>
              </w:rPr>
              <w:t xml:space="preserve"> </w:t>
            </w:r>
            <w:r w:rsidR="009A2AAD">
              <w:rPr>
                <w:color w:val="424242"/>
              </w:rPr>
              <w:t>Management)</w:t>
            </w:r>
          </w:p>
        </w:tc>
        <w:tc>
          <w:tcPr>
            <w:tcW w:w="1005" w:type="dxa"/>
          </w:tcPr>
          <w:p w14:paraId="6AE36C60" w14:textId="0FDBDB9D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31C1871A" w14:textId="604DE738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6868BD65" w14:textId="27AC3939" w:rsidR="008D1055" w:rsidRDefault="009A2AAD">
            <w:pPr>
              <w:pStyle w:val="TableParagraph"/>
              <w:spacing w:before="47" w:line="285" w:lineRule="auto"/>
              <w:ind w:right="206"/>
            </w:pPr>
            <w:r>
              <w:rPr>
                <w:color w:val="424242"/>
              </w:rPr>
              <w:t>What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needs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do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at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end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</w:t>
            </w:r>
            <w:r w:rsidR="007845BB">
              <w:rPr>
                <w:color w:val="424242"/>
              </w:rPr>
              <w:t>n</w:t>
            </w:r>
            <w:r>
              <w:rPr>
                <w:color w:val="424242"/>
                <w:spacing w:val="-3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help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the buyer continue to deliver public services. An Exit Management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Plan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should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be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agreed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following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award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3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4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</w:tc>
      </w:tr>
      <w:tr w:rsidR="008D1055" w14:paraId="5CD5E2AD" w14:textId="77777777">
        <w:trPr>
          <w:trHeight w:val="1110"/>
        </w:trPr>
        <w:tc>
          <w:tcPr>
            <w:tcW w:w="2505" w:type="dxa"/>
          </w:tcPr>
          <w:p w14:paraId="6F9B1FFE" w14:textId="4341F7CF" w:rsidR="008D1055" w:rsidRDefault="00F0560C" w:rsidP="00F0560C">
            <w:pPr>
              <w:pStyle w:val="TableParagraph"/>
              <w:spacing w:line="285" w:lineRule="auto"/>
              <w:ind w:right="37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</w:t>
            </w:r>
            <w:r>
              <w:rPr>
                <w:color w:val="424242"/>
              </w:rPr>
              <w:t>2</w:t>
            </w:r>
            <w:r w:rsidR="009A2AAD">
              <w:rPr>
                <w:color w:val="424242"/>
                <w:spacing w:val="-59"/>
              </w:rPr>
              <w:t xml:space="preserve"> </w:t>
            </w:r>
            <w:r w:rsidR="009A2AAD">
              <w:rPr>
                <w:color w:val="424242"/>
              </w:rPr>
              <w:t>(</w:t>
            </w:r>
            <w:r>
              <w:rPr>
                <w:color w:val="424242"/>
              </w:rPr>
              <w:t>Clustering</w:t>
            </w:r>
            <w:r w:rsidR="009A2AAD">
              <w:rPr>
                <w:color w:val="424242"/>
              </w:rPr>
              <w:t>)</w:t>
            </w:r>
          </w:p>
        </w:tc>
        <w:tc>
          <w:tcPr>
            <w:tcW w:w="1005" w:type="dxa"/>
          </w:tcPr>
          <w:p w14:paraId="2D275427" w14:textId="5E3296CD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5A30C5A8" w14:textId="77777777" w:rsidR="008D1055" w:rsidRDefault="00F0560C">
            <w:pPr>
              <w:pStyle w:val="TableParagraph"/>
              <w:spacing w:line="285" w:lineRule="auto"/>
              <w:rPr>
                <w:color w:val="424242"/>
              </w:rPr>
            </w:pPr>
            <w:r>
              <w:rPr>
                <w:color w:val="424242"/>
              </w:rPr>
              <w:t>Required when other contracting authorities wish to join with the initial buyer to contract collectively under one single Order Contract.</w:t>
            </w:r>
          </w:p>
          <w:p w14:paraId="58D41FD4" w14:textId="608C47DE" w:rsidR="00F0560C" w:rsidRDefault="00F0560C">
            <w:pPr>
              <w:pStyle w:val="TableParagraph"/>
              <w:spacing w:line="285" w:lineRule="auto"/>
            </w:pPr>
            <w:r>
              <w:rPr>
                <w:color w:val="424242"/>
              </w:rPr>
              <w:t>Annex A should be completed with Cluster Members</w:t>
            </w:r>
          </w:p>
        </w:tc>
      </w:tr>
      <w:tr w:rsidR="008D1055" w14:paraId="729A108C" w14:textId="77777777">
        <w:trPr>
          <w:trHeight w:val="1365"/>
        </w:trPr>
        <w:tc>
          <w:tcPr>
            <w:tcW w:w="2505" w:type="dxa"/>
          </w:tcPr>
          <w:p w14:paraId="1465FED0" w14:textId="4D075066" w:rsidR="008D1055" w:rsidRDefault="00F0560C" w:rsidP="00F0560C">
            <w:pPr>
              <w:pStyle w:val="TableParagraph"/>
              <w:spacing w:line="285" w:lineRule="auto"/>
              <w:ind w:right="390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14</w:t>
            </w:r>
            <w:r w:rsidR="009A2AAD">
              <w:rPr>
                <w:color w:val="424242"/>
                <w:spacing w:val="-59"/>
              </w:rPr>
              <w:t xml:space="preserve"> </w:t>
            </w:r>
            <w:r>
              <w:rPr>
                <w:color w:val="424242"/>
              </w:rPr>
              <w:t>(Service Levels</w:t>
            </w:r>
            <w:r w:rsidR="009A2AAD">
              <w:rPr>
                <w:color w:val="424242"/>
              </w:rPr>
              <w:t>)</w:t>
            </w:r>
          </w:p>
        </w:tc>
        <w:tc>
          <w:tcPr>
            <w:tcW w:w="1005" w:type="dxa"/>
          </w:tcPr>
          <w:p w14:paraId="27ED1D9F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4E962F1B" w14:textId="502A9B31" w:rsidR="008D1055" w:rsidRDefault="009A2AAD" w:rsidP="00F0560C">
            <w:pPr>
              <w:pStyle w:val="TableParagraph"/>
              <w:spacing w:line="285" w:lineRule="auto"/>
              <w:ind w:right="105"/>
            </w:pPr>
            <w:r>
              <w:rPr>
                <w:color w:val="424242"/>
              </w:rPr>
              <w:t>The standards of service required by the buyer and what happens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when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these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are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not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met.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buyer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may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choose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use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Service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Levels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 xml:space="preserve">and/or KPIs to manage the supplier and </w:t>
            </w:r>
            <w:r w:rsidR="00F0560C">
              <w:rPr>
                <w:color w:val="424242"/>
              </w:rPr>
              <w:t>Order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Contract.</w:t>
            </w:r>
          </w:p>
        </w:tc>
      </w:tr>
      <w:tr w:rsidR="008D1055" w14:paraId="6A0EBE0A" w14:textId="77777777">
        <w:trPr>
          <w:trHeight w:val="1095"/>
        </w:trPr>
        <w:tc>
          <w:tcPr>
            <w:tcW w:w="2505" w:type="dxa"/>
          </w:tcPr>
          <w:p w14:paraId="1B79C0B9" w14:textId="341ED66D" w:rsidR="008D1055" w:rsidRDefault="00F0560C" w:rsidP="00F0560C">
            <w:pPr>
              <w:pStyle w:val="TableParagraph"/>
              <w:spacing w:line="285" w:lineRule="auto"/>
              <w:ind w:right="419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15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</w:t>
            </w: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Contract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Management)</w:t>
            </w:r>
          </w:p>
        </w:tc>
        <w:tc>
          <w:tcPr>
            <w:tcW w:w="1005" w:type="dxa"/>
          </w:tcPr>
          <w:p w14:paraId="28E34868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325D9766" w14:textId="6CCC0E5B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4B85E0D2" w14:textId="705AE998" w:rsidR="008D1055" w:rsidRDefault="009A2AAD" w:rsidP="00F0560C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Provides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formal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structure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for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how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buyer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will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work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together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manage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1"/>
              </w:rPr>
              <w:t xml:space="preserve"> </w:t>
            </w:r>
            <w:r w:rsidR="003B0A71">
              <w:rPr>
                <w:color w:val="424242"/>
              </w:rPr>
              <w:t>order contract</w:t>
            </w:r>
            <w:r>
              <w:rPr>
                <w:color w:val="424242"/>
              </w:rPr>
              <w:t>.</w:t>
            </w:r>
          </w:p>
        </w:tc>
      </w:tr>
      <w:tr w:rsidR="008D1055" w14:paraId="42BB878D" w14:textId="77777777">
        <w:trPr>
          <w:trHeight w:val="1290"/>
        </w:trPr>
        <w:tc>
          <w:tcPr>
            <w:tcW w:w="2505" w:type="dxa"/>
          </w:tcPr>
          <w:p w14:paraId="529D7919" w14:textId="40C1CA9C" w:rsidR="008D1055" w:rsidRDefault="00F0560C">
            <w:pPr>
              <w:pStyle w:val="TableParagraph"/>
              <w:spacing w:line="285" w:lineRule="auto"/>
              <w:ind w:right="40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16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(Benchmarking)</w:t>
            </w:r>
          </w:p>
        </w:tc>
        <w:tc>
          <w:tcPr>
            <w:tcW w:w="1005" w:type="dxa"/>
          </w:tcPr>
          <w:p w14:paraId="7E3B8A65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4D394E7C" w14:textId="0E7F826E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For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information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only,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no</w:t>
            </w:r>
            <w:r>
              <w:rPr>
                <w:b/>
                <w:color w:val="424242"/>
                <w:spacing w:val="-6"/>
              </w:rPr>
              <w:t xml:space="preserve"> </w:t>
            </w:r>
            <w:r w:rsidR="007845BB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input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required</w:t>
            </w:r>
          </w:p>
          <w:p w14:paraId="2A84C663" w14:textId="6499B76D" w:rsidR="008D1055" w:rsidRDefault="009A2AAD" w:rsidP="00F0560C">
            <w:pPr>
              <w:pStyle w:val="TableParagraph"/>
              <w:spacing w:before="47" w:line="285" w:lineRule="auto"/>
              <w:ind w:right="105"/>
            </w:pPr>
            <w:r>
              <w:rPr>
                <w:color w:val="424242"/>
              </w:rPr>
              <w:t>Allows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 w:rsidR="00F0560C">
              <w:rPr>
                <w:color w:val="424242"/>
              </w:rPr>
              <w:t>b</w:t>
            </w:r>
            <w:r>
              <w:rPr>
                <w:color w:val="424242"/>
              </w:rPr>
              <w:t>uyer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commission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an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approved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benchmark</w:t>
            </w:r>
            <w:r w:rsidR="00F0560C">
              <w:rPr>
                <w:color w:val="424242"/>
              </w:rPr>
              <w:t>ing service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 w:rsidR="00F0560C">
              <w:rPr>
                <w:color w:val="424242"/>
              </w:rPr>
              <w:t>assess whether the services offered</w:t>
            </w:r>
            <w:r>
              <w:rPr>
                <w:color w:val="424242"/>
              </w:rPr>
              <w:t xml:space="preserve"> represent value for money over the lifetime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1"/>
              </w:rPr>
              <w:t xml:space="preserve"> </w:t>
            </w:r>
            <w:r w:rsidR="00F0560C">
              <w:rPr>
                <w:color w:val="424242"/>
              </w:rPr>
              <w:t>c</w:t>
            </w:r>
            <w:r>
              <w:rPr>
                <w:color w:val="424242"/>
              </w:rPr>
              <w:t>ontract.</w:t>
            </w:r>
          </w:p>
        </w:tc>
      </w:tr>
      <w:tr w:rsidR="008D1055" w14:paraId="7E50B580" w14:textId="77777777">
        <w:trPr>
          <w:trHeight w:val="840"/>
        </w:trPr>
        <w:tc>
          <w:tcPr>
            <w:tcW w:w="2505" w:type="dxa"/>
          </w:tcPr>
          <w:p w14:paraId="2F4BFFEB" w14:textId="3FA49AD3" w:rsidR="008D1055" w:rsidRDefault="00F0560C">
            <w:pPr>
              <w:pStyle w:val="TableParagraph"/>
              <w:spacing w:line="285" w:lineRule="auto"/>
              <w:ind w:right="40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17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(MOD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Terms)</w:t>
            </w:r>
          </w:p>
        </w:tc>
        <w:tc>
          <w:tcPr>
            <w:tcW w:w="1005" w:type="dxa"/>
          </w:tcPr>
          <w:p w14:paraId="11A5B018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1C613468" w14:textId="6844E675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For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MOD</w:t>
            </w:r>
            <w:r>
              <w:rPr>
                <w:b/>
                <w:color w:val="424242"/>
                <w:spacing w:val="-5"/>
              </w:rPr>
              <w:t xml:space="preserve"> </w:t>
            </w:r>
            <w:r w:rsidR="007845BB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ers</w:t>
            </w:r>
            <w:r>
              <w:rPr>
                <w:b/>
                <w:color w:val="424242"/>
                <w:spacing w:val="-6"/>
              </w:rPr>
              <w:t xml:space="preserve"> </w:t>
            </w:r>
            <w:r>
              <w:rPr>
                <w:b/>
                <w:color w:val="424242"/>
              </w:rPr>
              <w:t>only,</w:t>
            </w:r>
            <w:r>
              <w:rPr>
                <w:b/>
                <w:color w:val="424242"/>
                <w:spacing w:val="-5"/>
              </w:rPr>
              <w:t xml:space="preserve"> </w:t>
            </w:r>
            <w:r w:rsidR="007845BB">
              <w:rPr>
                <w:b/>
                <w:color w:val="424242"/>
                <w:spacing w:val="-5"/>
              </w:rPr>
              <w:t>buy</w:t>
            </w:r>
            <w:r w:rsidR="00F0560C">
              <w:rPr>
                <w:b/>
                <w:color w:val="424242"/>
                <w:spacing w:val="-5"/>
              </w:rPr>
              <w:t xml:space="preserve">er </w:t>
            </w:r>
            <w:r>
              <w:rPr>
                <w:b/>
                <w:color w:val="424242"/>
              </w:rPr>
              <w:t>input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required</w:t>
            </w:r>
          </w:p>
          <w:p w14:paraId="58242949" w14:textId="77777777" w:rsidR="008D1055" w:rsidRDefault="009A2AAD">
            <w:pPr>
              <w:pStyle w:val="TableParagraph"/>
              <w:spacing w:before="47"/>
            </w:pPr>
            <w:r>
              <w:rPr>
                <w:color w:val="424242"/>
              </w:rPr>
              <w:t>Additional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terms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required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by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MOD.</w:t>
            </w:r>
          </w:p>
        </w:tc>
      </w:tr>
      <w:tr w:rsidR="008D1055" w14:paraId="0FC958F0" w14:textId="77777777">
        <w:trPr>
          <w:trHeight w:val="1290"/>
        </w:trPr>
        <w:tc>
          <w:tcPr>
            <w:tcW w:w="2505" w:type="dxa"/>
          </w:tcPr>
          <w:p w14:paraId="794FE37C" w14:textId="195EAC48" w:rsidR="008D1055" w:rsidRDefault="00F0560C">
            <w:pPr>
              <w:pStyle w:val="TableParagraph"/>
              <w:spacing w:line="285" w:lineRule="auto"/>
              <w:ind w:right="329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18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(Background</w:t>
            </w:r>
            <w:r w:rsidR="009A2AAD">
              <w:rPr>
                <w:color w:val="424242"/>
                <w:spacing w:val="-14"/>
              </w:rPr>
              <w:t xml:space="preserve"> </w:t>
            </w:r>
            <w:r w:rsidR="009A2AAD">
              <w:rPr>
                <w:color w:val="424242"/>
              </w:rPr>
              <w:t>Checks)</w:t>
            </w:r>
          </w:p>
        </w:tc>
        <w:tc>
          <w:tcPr>
            <w:tcW w:w="1005" w:type="dxa"/>
          </w:tcPr>
          <w:p w14:paraId="08D71325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3E063919" w14:textId="77777777" w:rsidR="008D1055" w:rsidRDefault="009A2AAD">
            <w:pPr>
              <w:pStyle w:val="TableParagraph"/>
              <w:spacing w:line="285" w:lineRule="auto"/>
            </w:pPr>
            <w:r>
              <w:rPr>
                <w:color w:val="424242"/>
              </w:rPr>
              <w:t>To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used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where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supplier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staff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must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be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vetted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before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working</w:t>
            </w:r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</w:rPr>
              <w:t>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contract. For example, in cases where supplier staff may come into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contact with children, vulnerable adults or members of the public for</w:t>
            </w:r>
            <w:r>
              <w:rPr>
                <w:color w:val="424242"/>
                <w:spacing w:val="1"/>
              </w:rPr>
              <w:t xml:space="preserve"> </w:t>
            </w:r>
            <w:r>
              <w:rPr>
                <w:color w:val="424242"/>
              </w:rPr>
              <w:t>whom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buyer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has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a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special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duty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care.</w:t>
            </w:r>
          </w:p>
        </w:tc>
      </w:tr>
      <w:tr w:rsidR="008D1055" w14:paraId="4515B39B" w14:textId="77777777">
        <w:trPr>
          <w:trHeight w:val="765"/>
        </w:trPr>
        <w:tc>
          <w:tcPr>
            <w:tcW w:w="2505" w:type="dxa"/>
          </w:tcPr>
          <w:p w14:paraId="3A65B565" w14:textId="657BFB6C" w:rsidR="008D1055" w:rsidRDefault="00F0560C">
            <w:pPr>
              <w:pStyle w:val="TableParagraph"/>
              <w:spacing w:line="285" w:lineRule="auto"/>
              <w:ind w:right="40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19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(Scottish</w:t>
            </w:r>
            <w:r w:rsidR="009A2AAD">
              <w:rPr>
                <w:color w:val="424242"/>
                <w:spacing w:val="-2"/>
              </w:rPr>
              <w:t xml:space="preserve"> </w:t>
            </w:r>
            <w:r w:rsidR="009A2AAD">
              <w:rPr>
                <w:color w:val="424242"/>
              </w:rPr>
              <w:t>Law)</w:t>
            </w:r>
          </w:p>
        </w:tc>
        <w:tc>
          <w:tcPr>
            <w:tcW w:w="1005" w:type="dxa"/>
          </w:tcPr>
          <w:p w14:paraId="6AECC519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18522F05" w14:textId="7A1715E3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Only</w:t>
            </w:r>
            <w:r>
              <w:rPr>
                <w:b/>
                <w:color w:val="424242"/>
                <w:spacing w:val="-5"/>
              </w:rPr>
              <w:t xml:space="preserve"> </w:t>
            </w:r>
            <w:r w:rsidR="00F0560C">
              <w:rPr>
                <w:b/>
                <w:color w:val="424242"/>
              </w:rPr>
              <w:t>v</w:t>
            </w:r>
            <w:r>
              <w:rPr>
                <w:b/>
                <w:color w:val="424242"/>
              </w:rPr>
              <w:t>alid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if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in</w:t>
            </w:r>
            <w:r>
              <w:rPr>
                <w:b/>
                <w:color w:val="424242"/>
                <w:spacing w:val="-4"/>
              </w:rPr>
              <w:t xml:space="preserve"> </w:t>
            </w:r>
            <w:r>
              <w:rPr>
                <w:b/>
                <w:color w:val="424242"/>
              </w:rPr>
              <w:t>Scotland</w:t>
            </w:r>
            <w:r w:rsidR="00F0560C">
              <w:rPr>
                <w:b/>
                <w:color w:val="424242"/>
                <w:spacing w:val="-5"/>
              </w:rPr>
              <w:t>,</w:t>
            </w:r>
            <w:r>
              <w:rPr>
                <w:b/>
                <w:color w:val="424242"/>
                <w:spacing w:val="-5"/>
              </w:rPr>
              <w:t xml:space="preserve"> </w:t>
            </w:r>
            <w:r w:rsidR="007845BB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</w:t>
            </w:r>
            <w:r>
              <w:rPr>
                <w:b/>
                <w:color w:val="424242"/>
                <w:spacing w:val="-4"/>
              </w:rPr>
              <w:t xml:space="preserve"> </w:t>
            </w:r>
            <w:r>
              <w:rPr>
                <w:b/>
                <w:color w:val="424242"/>
              </w:rPr>
              <w:t>input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required</w:t>
            </w:r>
          </w:p>
          <w:p w14:paraId="23E28BB0" w14:textId="77777777" w:rsidR="008D1055" w:rsidRDefault="009A2AAD">
            <w:pPr>
              <w:pStyle w:val="TableParagraph"/>
              <w:spacing w:before="47"/>
            </w:pPr>
            <w:r>
              <w:rPr>
                <w:color w:val="424242"/>
              </w:rPr>
              <w:t>Switches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interpretation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contract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Scottish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Law.</w:t>
            </w:r>
          </w:p>
        </w:tc>
      </w:tr>
    </w:tbl>
    <w:p w14:paraId="6C9824E3" w14:textId="77777777" w:rsidR="008D1055" w:rsidRDefault="008D1055">
      <w:pPr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23CC01AB" w14:textId="77777777" w:rsidR="008D1055" w:rsidRDefault="008D1055">
      <w:pPr>
        <w:pStyle w:val="BodyText"/>
        <w:rPr>
          <w:sz w:val="20"/>
        </w:rPr>
      </w:pPr>
    </w:p>
    <w:p w14:paraId="6468B17E" w14:textId="77777777" w:rsidR="008D1055" w:rsidRDefault="008D1055">
      <w:pPr>
        <w:pStyle w:val="BodyText"/>
        <w:spacing w:before="7"/>
        <w:rPr>
          <w:sz w:val="26"/>
        </w:rPr>
      </w:pPr>
    </w:p>
    <w:tbl>
      <w:tblPr>
        <w:tblW w:w="0" w:type="auto"/>
        <w:tblInd w:w="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1005"/>
        <w:gridCol w:w="6975"/>
      </w:tblGrid>
      <w:tr w:rsidR="008D1055" w14:paraId="79C0F199" w14:textId="77777777">
        <w:trPr>
          <w:trHeight w:val="990"/>
        </w:trPr>
        <w:tc>
          <w:tcPr>
            <w:tcW w:w="2505" w:type="dxa"/>
          </w:tcPr>
          <w:p w14:paraId="1F6E2DB4" w14:textId="2D3146C4" w:rsidR="008D1055" w:rsidRDefault="00F0560C" w:rsidP="00F0560C">
            <w:pPr>
              <w:pStyle w:val="TableParagraph"/>
              <w:spacing w:line="285" w:lineRule="auto"/>
              <w:ind w:right="249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20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  <w:spacing w:val="-1"/>
              </w:rPr>
              <w:t>(</w:t>
            </w:r>
            <w:r w:rsidR="009A2AAD">
              <w:rPr>
                <w:color w:val="424242"/>
              </w:rPr>
              <w:t>Specification)</w:t>
            </w:r>
          </w:p>
        </w:tc>
        <w:tc>
          <w:tcPr>
            <w:tcW w:w="1005" w:type="dxa"/>
          </w:tcPr>
          <w:p w14:paraId="60DC20B0" w14:textId="2DBD7451" w:rsidR="008D1055" w:rsidRDefault="003B0A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color w:val="424242"/>
              </w:rPr>
              <w:t xml:space="preserve"> </w:t>
            </w: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77DEF905" w14:textId="0DCE55F5" w:rsidR="008D1055" w:rsidRDefault="007845BB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Buy</w:t>
            </w:r>
            <w:r w:rsidR="009A2AAD">
              <w:rPr>
                <w:b/>
                <w:color w:val="424242"/>
              </w:rPr>
              <w:t>er</w:t>
            </w:r>
            <w:r w:rsidR="009A2AAD">
              <w:rPr>
                <w:b/>
                <w:color w:val="424242"/>
                <w:spacing w:val="-6"/>
              </w:rPr>
              <w:t xml:space="preserve"> </w:t>
            </w:r>
            <w:r w:rsidR="009A2AAD">
              <w:rPr>
                <w:b/>
                <w:color w:val="424242"/>
              </w:rPr>
              <w:t>input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may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be</w:t>
            </w:r>
            <w:r w:rsidR="009A2AAD">
              <w:rPr>
                <w:b/>
                <w:color w:val="424242"/>
                <w:spacing w:val="-5"/>
              </w:rPr>
              <w:t xml:space="preserve"> </w:t>
            </w:r>
            <w:r w:rsidR="009A2AAD">
              <w:rPr>
                <w:b/>
                <w:color w:val="424242"/>
              </w:rPr>
              <w:t>required</w:t>
            </w:r>
          </w:p>
          <w:p w14:paraId="40042309" w14:textId="4F6ADA05" w:rsidR="008D1055" w:rsidRDefault="009A2AAD" w:rsidP="00F0560C">
            <w:pPr>
              <w:pStyle w:val="TableParagraph"/>
              <w:spacing w:before="47" w:line="285" w:lineRule="auto"/>
            </w:pPr>
            <w:r>
              <w:rPr>
                <w:color w:val="424242"/>
              </w:rPr>
              <w:t>Information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relating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your</w:t>
            </w:r>
            <w:r>
              <w:rPr>
                <w:color w:val="424242"/>
                <w:spacing w:val="-6"/>
              </w:rPr>
              <w:t xml:space="preserve"> </w:t>
            </w:r>
            <w:r w:rsidR="00F0560C">
              <w:rPr>
                <w:color w:val="424242"/>
                <w:spacing w:val="-6"/>
              </w:rPr>
              <w:t>s</w:t>
            </w:r>
            <w:r>
              <w:rPr>
                <w:color w:val="424242"/>
              </w:rPr>
              <w:t>pecification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additional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that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contained</w:t>
            </w:r>
            <w:r>
              <w:rPr>
                <w:color w:val="424242"/>
                <w:spacing w:val="-7"/>
              </w:rPr>
              <w:t xml:space="preserve"> </w:t>
            </w:r>
            <w:r>
              <w:rPr>
                <w:color w:val="424242"/>
              </w:rPr>
              <w:t>in</w:t>
            </w:r>
            <w:r>
              <w:rPr>
                <w:color w:val="424242"/>
                <w:spacing w:val="-58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2"/>
              </w:rPr>
              <w:t xml:space="preserve"> </w:t>
            </w:r>
            <w:r>
              <w:rPr>
                <w:color w:val="424242"/>
              </w:rPr>
              <w:t>Order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Form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if</w:t>
            </w:r>
            <w:r>
              <w:rPr>
                <w:color w:val="424242"/>
                <w:spacing w:val="-1"/>
              </w:rPr>
              <w:t xml:space="preserve"> </w:t>
            </w:r>
            <w:r>
              <w:rPr>
                <w:color w:val="424242"/>
              </w:rPr>
              <w:t>required.</w:t>
            </w:r>
          </w:p>
        </w:tc>
      </w:tr>
      <w:tr w:rsidR="008D1055" w14:paraId="38BA6E04" w14:textId="77777777">
        <w:trPr>
          <w:trHeight w:val="690"/>
        </w:trPr>
        <w:tc>
          <w:tcPr>
            <w:tcW w:w="2505" w:type="dxa"/>
          </w:tcPr>
          <w:p w14:paraId="7A0178E8" w14:textId="3B5EEAF6" w:rsidR="008D1055" w:rsidRDefault="00F0560C">
            <w:pPr>
              <w:pStyle w:val="TableParagraph"/>
              <w:spacing w:line="285" w:lineRule="auto"/>
              <w:ind w:right="247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21</w:t>
            </w:r>
            <w:r w:rsidR="009A2AAD">
              <w:rPr>
                <w:color w:val="424242"/>
                <w:spacing w:val="1"/>
              </w:rPr>
              <w:t xml:space="preserve"> </w:t>
            </w:r>
            <w:r w:rsidR="009A2AAD">
              <w:rPr>
                <w:color w:val="424242"/>
              </w:rPr>
              <w:t>(Northern</w:t>
            </w:r>
            <w:r w:rsidR="009A2AAD">
              <w:rPr>
                <w:color w:val="424242"/>
                <w:spacing w:val="-9"/>
              </w:rPr>
              <w:t xml:space="preserve"> </w:t>
            </w:r>
            <w:r w:rsidR="009A2AAD">
              <w:rPr>
                <w:color w:val="424242"/>
              </w:rPr>
              <w:t>Ireland</w:t>
            </w:r>
            <w:r w:rsidR="009A2AAD">
              <w:rPr>
                <w:color w:val="424242"/>
                <w:spacing w:val="-8"/>
              </w:rPr>
              <w:t xml:space="preserve"> </w:t>
            </w:r>
            <w:r w:rsidR="009A2AAD">
              <w:rPr>
                <w:color w:val="424242"/>
              </w:rPr>
              <w:t>Law)</w:t>
            </w:r>
          </w:p>
        </w:tc>
        <w:tc>
          <w:tcPr>
            <w:tcW w:w="1005" w:type="dxa"/>
          </w:tcPr>
          <w:p w14:paraId="25886614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7CC0C23D" w14:textId="0ECE77E6" w:rsidR="008D1055" w:rsidRDefault="009A2AAD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Only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valid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if</w:t>
            </w:r>
            <w:r>
              <w:rPr>
                <w:b/>
                <w:color w:val="424242"/>
                <w:spacing w:val="-4"/>
              </w:rPr>
              <w:t xml:space="preserve"> </w:t>
            </w:r>
            <w:r>
              <w:rPr>
                <w:b/>
                <w:color w:val="424242"/>
              </w:rPr>
              <w:t>in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Northern</w:t>
            </w:r>
            <w:r>
              <w:rPr>
                <w:b/>
                <w:color w:val="424242"/>
                <w:spacing w:val="-4"/>
              </w:rPr>
              <w:t xml:space="preserve"> </w:t>
            </w:r>
            <w:r>
              <w:rPr>
                <w:b/>
                <w:color w:val="424242"/>
              </w:rPr>
              <w:t>Ireland</w:t>
            </w:r>
            <w:r w:rsidR="00F0560C">
              <w:rPr>
                <w:b/>
                <w:color w:val="424242"/>
              </w:rPr>
              <w:t xml:space="preserve">, </w:t>
            </w:r>
            <w:r w:rsidR="007845BB">
              <w:rPr>
                <w:b/>
                <w:color w:val="424242"/>
              </w:rPr>
              <w:t>buy</w:t>
            </w:r>
            <w:r w:rsidR="00F0560C">
              <w:rPr>
                <w:b/>
                <w:color w:val="424242"/>
              </w:rPr>
              <w:t>er input required</w:t>
            </w:r>
          </w:p>
          <w:p w14:paraId="09E8881D" w14:textId="77777777" w:rsidR="008D1055" w:rsidRDefault="009A2AAD">
            <w:pPr>
              <w:pStyle w:val="TableParagraph"/>
              <w:spacing w:before="47"/>
            </w:pPr>
            <w:r>
              <w:rPr>
                <w:color w:val="424242"/>
              </w:rPr>
              <w:t>Switches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interpretation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contract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Northern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Ireland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Law.</w:t>
            </w:r>
          </w:p>
        </w:tc>
      </w:tr>
      <w:tr w:rsidR="008D1055" w14:paraId="0233727D" w14:textId="77777777">
        <w:trPr>
          <w:trHeight w:val="990"/>
        </w:trPr>
        <w:tc>
          <w:tcPr>
            <w:tcW w:w="2505" w:type="dxa"/>
          </w:tcPr>
          <w:p w14:paraId="4C40A744" w14:textId="459943E7" w:rsidR="008D1055" w:rsidRDefault="00F0560C" w:rsidP="00F0560C">
            <w:pPr>
              <w:pStyle w:val="TableParagraph"/>
              <w:spacing w:line="285" w:lineRule="auto"/>
              <w:ind w:right="401"/>
            </w:pPr>
            <w:r>
              <w:rPr>
                <w:color w:val="424242"/>
              </w:rPr>
              <w:t>Order</w:t>
            </w:r>
            <w:r w:rsidR="009A2AAD">
              <w:rPr>
                <w:color w:val="424242"/>
              </w:rPr>
              <w:t xml:space="preserve"> Schedule 2</w:t>
            </w:r>
            <w:r>
              <w:rPr>
                <w:color w:val="424242"/>
              </w:rPr>
              <w:t>3</w:t>
            </w:r>
            <w:r w:rsidR="009A2AAD">
              <w:rPr>
                <w:color w:val="424242"/>
                <w:spacing w:val="-60"/>
              </w:rPr>
              <w:t xml:space="preserve"> </w:t>
            </w:r>
            <w:r w:rsidR="009A2AAD">
              <w:rPr>
                <w:color w:val="424242"/>
              </w:rPr>
              <w:t>(</w:t>
            </w:r>
            <w:r>
              <w:rPr>
                <w:color w:val="424242"/>
              </w:rPr>
              <w:t>HMRC</w:t>
            </w:r>
            <w:r w:rsidR="009A2AAD">
              <w:rPr>
                <w:color w:val="424242"/>
              </w:rPr>
              <w:t>)</w:t>
            </w:r>
          </w:p>
        </w:tc>
        <w:tc>
          <w:tcPr>
            <w:tcW w:w="1005" w:type="dxa"/>
          </w:tcPr>
          <w:p w14:paraId="675DC02E" w14:textId="77777777" w:rsidR="008D1055" w:rsidRDefault="009A2AAD">
            <w:pPr>
              <w:pStyle w:val="TableParagraph"/>
            </w:pPr>
            <w:r>
              <w:rPr>
                <w:color w:val="424242"/>
              </w:rPr>
              <w:t>Optional</w:t>
            </w:r>
          </w:p>
        </w:tc>
        <w:tc>
          <w:tcPr>
            <w:tcW w:w="6975" w:type="dxa"/>
          </w:tcPr>
          <w:p w14:paraId="46410050" w14:textId="70A0B691" w:rsidR="00F0560C" w:rsidRDefault="00F0560C" w:rsidP="00F0560C">
            <w:pPr>
              <w:pStyle w:val="TableParagraph"/>
              <w:rPr>
                <w:b/>
              </w:rPr>
            </w:pPr>
            <w:r>
              <w:rPr>
                <w:b/>
                <w:color w:val="424242"/>
              </w:rPr>
              <w:t>Only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valid</w:t>
            </w:r>
            <w:r>
              <w:rPr>
                <w:b/>
                <w:color w:val="424242"/>
                <w:spacing w:val="-5"/>
              </w:rPr>
              <w:t xml:space="preserve"> </w:t>
            </w:r>
            <w:r>
              <w:rPr>
                <w:b/>
                <w:color w:val="424242"/>
              </w:rPr>
              <w:t>if</w:t>
            </w:r>
            <w:r>
              <w:rPr>
                <w:b/>
                <w:color w:val="424242"/>
                <w:spacing w:val="-4"/>
              </w:rPr>
              <w:t xml:space="preserve"> </w:t>
            </w:r>
            <w:r>
              <w:rPr>
                <w:b/>
                <w:color w:val="424242"/>
              </w:rPr>
              <w:t>HMRC</w:t>
            </w:r>
            <w:r>
              <w:rPr>
                <w:b/>
                <w:color w:val="424242"/>
              </w:rPr>
              <w:t xml:space="preserve">, </w:t>
            </w:r>
            <w:r w:rsidR="007845BB">
              <w:rPr>
                <w:b/>
                <w:color w:val="424242"/>
              </w:rPr>
              <w:t>buy</w:t>
            </w:r>
            <w:r>
              <w:rPr>
                <w:b/>
                <w:color w:val="424242"/>
              </w:rPr>
              <w:t>er input required</w:t>
            </w:r>
          </w:p>
          <w:p w14:paraId="12A294CF" w14:textId="5843F68B" w:rsidR="008D1055" w:rsidRDefault="00F0560C" w:rsidP="00F0560C">
            <w:pPr>
              <w:pStyle w:val="TableParagraph"/>
              <w:spacing w:line="285" w:lineRule="auto"/>
            </w:pPr>
            <w:r>
              <w:rPr>
                <w:color w:val="424242"/>
              </w:rPr>
              <w:t>Switches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interpretation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of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the</w:t>
            </w:r>
            <w:r>
              <w:rPr>
                <w:color w:val="424242"/>
                <w:spacing w:val="-5"/>
              </w:rPr>
              <w:t xml:space="preserve"> </w:t>
            </w:r>
            <w:r>
              <w:rPr>
                <w:color w:val="424242"/>
              </w:rPr>
              <w:t>contract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to</w:t>
            </w:r>
            <w:r>
              <w:rPr>
                <w:color w:val="424242"/>
                <w:spacing w:val="-6"/>
              </w:rPr>
              <w:t xml:space="preserve"> </w:t>
            </w:r>
            <w:r>
              <w:rPr>
                <w:color w:val="424242"/>
              </w:rPr>
              <w:t>HMRC specific terms</w:t>
            </w:r>
            <w:r>
              <w:rPr>
                <w:color w:val="424242"/>
              </w:rPr>
              <w:t>.</w:t>
            </w:r>
          </w:p>
        </w:tc>
      </w:tr>
    </w:tbl>
    <w:p w14:paraId="0ABBDC1D" w14:textId="77777777" w:rsidR="008D1055" w:rsidRDefault="008D1055">
      <w:pPr>
        <w:spacing w:line="285" w:lineRule="auto"/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63F7E893" w14:textId="77777777" w:rsidR="008D1055" w:rsidRDefault="008D1055">
      <w:pPr>
        <w:pStyle w:val="BodyText"/>
        <w:rPr>
          <w:sz w:val="20"/>
        </w:rPr>
      </w:pPr>
    </w:p>
    <w:p w14:paraId="38A24E66" w14:textId="77777777" w:rsidR="008D1055" w:rsidRDefault="009A2AAD" w:rsidP="00186027">
      <w:pPr>
        <w:pStyle w:val="Heading1"/>
        <w:ind w:left="272" w:firstLine="720"/>
      </w:pPr>
      <w:r>
        <w:rPr>
          <w:color w:val="B1005C"/>
        </w:rPr>
        <w:t>Further information</w:t>
      </w:r>
    </w:p>
    <w:p w14:paraId="45A6650A" w14:textId="77777777" w:rsidR="008D1055" w:rsidRDefault="009A2AAD">
      <w:pPr>
        <w:pStyle w:val="BodyText"/>
        <w:spacing w:before="337"/>
        <w:ind w:left="992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</w:p>
    <w:p w14:paraId="1B7EFD23" w14:textId="77777777" w:rsidR="00186027" w:rsidRDefault="006A5206">
      <w:pPr>
        <w:pStyle w:val="BodyText"/>
        <w:tabs>
          <w:tab w:val="right" w:pos="7286"/>
        </w:tabs>
        <w:spacing w:before="93"/>
        <w:ind w:left="1037"/>
        <w:rPr>
          <w:rFonts w:ascii="Times New Roman"/>
          <w:color w:val="1154CC"/>
        </w:rPr>
      </w:pPr>
      <w:hyperlink r:id="rId10">
        <w:r w:rsidR="009A2AAD">
          <w:rPr>
            <w:color w:val="1154CC"/>
          </w:rPr>
          <w:t>info@crowncommercial.gov.uk</w:t>
        </w:r>
      </w:hyperlink>
      <w:r w:rsidR="009A2AAD">
        <w:rPr>
          <w:rFonts w:ascii="Times New Roman"/>
          <w:color w:val="1154CC"/>
        </w:rPr>
        <w:tab/>
      </w:r>
    </w:p>
    <w:p w14:paraId="71C1ECA5" w14:textId="77777777" w:rsidR="008D1055" w:rsidRDefault="009A2AAD">
      <w:pPr>
        <w:pStyle w:val="BodyText"/>
        <w:tabs>
          <w:tab w:val="right" w:pos="7286"/>
        </w:tabs>
        <w:spacing w:before="93"/>
        <w:ind w:left="1037"/>
      </w:pPr>
      <w:r>
        <w:t>0345</w:t>
      </w:r>
      <w:r>
        <w:rPr>
          <w:spacing w:val="-5"/>
        </w:rPr>
        <w:t xml:space="preserve"> </w:t>
      </w:r>
      <w:r>
        <w:t>410</w:t>
      </w:r>
      <w:r>
        <w:rPr>
          <w:spacing w:val="-4"/>
        </w:rPr>
        <w:t xml:space="preserve"> </w:t>
      </w:r>
      <w:r>
        <w:t>222</w:t>
      </w:r>
    </w:p>
    <w:p w14:paraId="37A07A57" w14:textId="77777777" w:rsidR="008D1055" w:rsidRDefault="009A2AAD">
      <w:pPr>
        <w:pStyle w:val="BodyText"/>
        <w:spacing w:before="947"/>
        <w:ind w:left="992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Crown</w:t>
      </w:r>
      <w:r>
        <w:rPr>
          <w:spacing w:val="-5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at:</w:t>
      </w:r>
    </w:p>
    <w:p w14:paraId="228233F3" w14:textId="77777777" w:rsidR="008D1055" w:rsidRDefault="008D1055">
      <w:pPr>
        <w:sectPr w:rsidR="008D1055">
          <w:pgSz w:w="12240" w:h="15840"/>
          <w:pgMar w:top="900" w:right="0" w:bottom="280" w:left="0" w:header="704" w:footer="0" w:gutter="0"/>
          <w:cols w:space="720"/>
        </w:sectPr>
      </w:pPr>
    </w:p>
    <w:p w14:paraId="780FAAAB" w14:textId="77777777" w:rsidR="008D1055" w:rsidRDefault="009A2AAD">
      <w:pPr>
        <w:pStyle w:val="BodyText"/>
        <w:spacing w:before="407" w:line="285" w:lineRule="auto"/>
        <w:ind w:left="1097"/>
      </w:pPr>
      <w:r>
        <w:rPr>
          <w:color w:val="212121"/>
        </w:rPr>
        <w:t>Website:</w:t>
      </w:r>
      <w:r>
        <w:rPr>
          <w:color w:val="212121"/>
          <w:spacing w:val="1"/>
        </w:rPr>
        <w:t xml:space="preserve"> </w:t>
      </w:r>
      <w:hyperlink r:id="rId11">
        <w:r>
          <w:rPr>
            <w:color w:val="1154CC"/>
            <w:spacing w:val="-1"/>
            <w:u w:val="single" w:color="1154CC"/>
          </w:rPr>
          <w:t>crowncommercial.gov.uk</w:t>
        </w:r>
      </w:hyperlink>
    </w:p>
    <w:p w14:paraId="0C136792" w14:textId="77777777" w:rsidR="008D1055" w:rsidRDefault="009A2AAD">
      <w:pPr>
        <w:pStyle w:val="BodyText"/>
        <w:spacing w:before="407" w:line="285" w:lineRule="auto"/>
        <w:ind w:left="585" w:right="-4"/>
      </w:pPr>
      <w:r>
        <w:br w:type="column"/>
      </w:r>
      <w:r>
        <w:rPr>
          <w:color w:val="212121"/>
        </w:rPr>
        <w:t>Twitter:</w:t>
      </w:r>
      <w:r>
        <w:rPr>
          <w:color w:val="212121"/>
          <w:spacing w:val="1"/>
        </w:rPr>
        <w:t xml:space="preserve"> </w:t>
      </w:r>
      <w:hyperlink r:id="rId12">
        <w:r>
          <w:rPr>
            <w:color w:val="1154CC"/>
            <w:spacing w:val="-1"/>
            <w:u w:val="single" w:color="1154CC"/>
          </w:rPr>
          <w:t>@gov_procurement</w:t>
        </w:r>
      </w:hyperlink>
    </w:p>
    <w:p w14:paraId="5F7912D8" w14:textId="77777777" w:rsidR="008D1055" w:rsidRDefault="009A2AAD">
      <w:pPr>
        <w:pStyle w:val="BodyText"/>
        <w:spacing w:before="407"/>
        <w:ind w:left="680"/>
      </w:pPr>
      <w:r>
        <w:br w:type="column"/>
      </w:r>
      <w:r>
        <w:rPr>
          <w:color w:val="212121"/>
        </w:rPr>
        <w:t>LinkedIn:</w:t>
      </w:r>
    </w:p>
    <w:p w14:paraId="42D4DB42" w14:textId="77777777" w:rsidR="008D1055" w:rsidRDefault="006A5206">
      <w:pPr>
        <w:pStyle w:val="BodyText"/>
        <w:spacing w:before="47"/>
        <w:ind w:left="680"/>
      </w:pPr>
      <w:hyperlink r:id="rId13">
        <w:r w:rsidR="009A2AAD">
          <w:rPr>
            <w:color w:val="1154CC"/>
            <w:u w:val="single" w:color="1154CC"/>
          </w:rPr>
          <w:t>Crown</w:t>
        </w:r>
        <w:r w:rsidR="009A2AAD">
          <w:rPr>
            <w:color w:val="1154CC"/>
            <w:spacing w:val="-7"/>
            <w:u w:val="single" w:color="1154CC"/>
          </w:rPr>
          <w:t xml:space="preserve"> </w:t>
        </w:r>
        <w:r w:rsidR="009A2AAD">
          <w:rPr>
            <w:color w:val="1154CC"/>
            <w:u w:val="single" w:color="1154CC"/>
          </w:rPr>
          <w:t>Commercial</w:t>
        </w:r>
        <w:r w:rsidR="009A2AAD">
          <w:rPr>
            <w:color w:val="1154CC"/>
            <w:spacing w:val="-7"/>
            <w:u w:val="single" w:color="1154CC"/>
          </w:rPr>
          <w:t xml:space="preserve"> </w:t>
        </w:r>
        <w:r w:rsidR="009A2AAD">
          <w:rPr>
            <w:color w:val="1154CC"/>
            <w:u w:val="single" w:color="1154CC"/>
          </w:rPr>
          <w:t>Service</w:t>
        </w:r>
      </w:hyperlink>
    </w:p>
    <w:sectPr w:rsidR="008D1055">
      <w:type w:val="continuous"/>
      <w:pgSz w:w="12240" w:h="15840"/>
      <w:pgMar w:top="740" w:right="0" w:bottom="0" w:left="0" w:header="704" w:footer="0" w:gutter="0"/>
      <w:cols w:num="3" w:space="720" w:equalWidth="0">
        <w:col w:w="3517" w:space="40"/>
        <w:col w:w="2521" w:space="39"/>
        <w:col w:w="61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63B4" w14:textId="77777777" w:rsidR="006A5206" w:rsidRDefault="006A5206">
      <w:r>
        <w:separator/>
      </w:r>
    </w:p>
  </w:endnote>
  <w:endnote w:type="continuationSeparator" w:id="0">
    <w:p w14:paraId="1D3FF536" w14:textId="77777777" w:rsidR="006A5206" w:rsidRDefault="006A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90E4" w14:textId="77777777" w:rsidR="006A5206" w:rsidRDefault="006A5206">
      <w:r>
        <w:separator/>
      </w:r>
    </w:p>
  </w:footnote>
  <w:footnote w:type="continuationSeparator" w:id="0">
    <w:p w14:paraId="77E61D46" w14:textId="77777777" w:rsidR="006A5206" w:rsidRDefault="006A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4D0F" w14:textId="77777777" w:rsidR="008D1055" w:rsidRDefault="008D105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75B2"/>
    <w:multiLevelType w:val="hybridMultilevel"/>
    <w:tmpl w:val="E9F269B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69774B1A"/>
    <w:multiLevelType w:val="hybridMultilevel"/>
    <w:tmpl w:val="F8686002"/>
    <w:lvl w:ilvl="0" w:tplc="C2E67B26">
      <w:numFmt w:val="bullet"/>
      <w:lvlText w:val="•"/>
      <w:lvlJc w:val="left"/>
      <w:pPr>
        <w:ind w:left="1130" w:hanging="139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w w:val="100"/>
        <w:sz w:val="22"/>
        <w:szCs w:val="22"/>
      </w:rPr>
    </w:lvl>
    <w:lvl w:ilvl="1" w:tplc="DD7EE25C">
      <w:numFmt w:val="bullet"/>
      <w:lvlText w:val="•"/>
      <w:lvlJc w:val="left"/>
      <w:pPr>
        <w:ind w:left="2250" w:hanging="139"/>
      </w:pPr>
      <w:rPr>
        <w:rFonts w:hint="default"/>
      </w:rPr>
    </w:lvl>
    <w:lvl w:ilvl="2" w:tplc="A6161770">
      <w:numFmt w:val="bullet"/>
      <w:lvlText w:val="•"/>
      <w:lvlJc w:val="left"/>
      <w:pPr>
        <w:ind w:left="3360" w:hanging="139"/>
      </w:pPr>
      <w:rPr>
        <w:rFonts w:hint="default"/>
      </w:rPr>
    </w:lvl>
    <w:lvl w:ilvl="3" w:tplc="9EDE1BCC">
      <w:numFmt w:val="bullet"/>
      <w:lvlText w:val="•"/>
      <w:lvlJc w:val="left"/>
      <w:pPr>
        <w:ind w:left="4470" w:hanging="139"/>
      </w:pPr>
      <w:rPr>
        <w:rFonts w:hint="default"/>
      </w:rPr>
    </w:lvl>
    <w:lvl w:ilvl="4" w:tplc="A3662A76">
      <w:numFmt w:val="bullet"/>
      <w:lvlText w:val="•"/>
      <w:lvlJc w:val="left"/>
      <w:pPr>
        <w:ind w:left="5580" w:hanging="139"/>
      </w:pPr>
      <w:rPr>
        <w:rFonts w:hint="default"/>
      </w:rPr>
    </w:lvl>
    <w:lvl w:ilvl="5" w:tplc="3F6CA220">
      <w:numFmt w:val="bullet"/>
      <w:lvlText w:val="•"/>
      <w:lvlJc w:val="left"/>
      <w:pPr>
        <w:ind w:left="6690" w:hanging="139"/>
      </w:pPr>
      <w:rPr>
        <w:rFonts w:hint="default"/>
      </w:rPr>
    </w:lvl>
    <w:lvl w:ilvl="6" w:tplc="1D222644">
      <w:numFmt w:val="bullet"/>
      <w:lvlText w:val="•"/>
      <w:lvlJc w:val="left"/>
      <w:pPr>
        <w:ind w:left="7800" w:hanging="139"/>
      </w:pPr>
      <w:rPr>
        <w:rFonts w:hint="default"/>
      </w:rPr>
    </w:lvl>
    <w:lvl w:ilvl="7" w:tplc="42C62582">
      <w:numFmt w:val="bullet"/>
      <w:lvlText w:val="•"/>
      <w:lvlJc w:val="left"/>
      <w:pPr>
        <w:ind w:left="8910" w:hanging="139"/>
      </w:pPr>
      <w:rPr>
        <w:rFonts w:hint="default"/>
      </w:rPr>
    </w:lvl>
    <w:lvl w:ilvl="8" w:tplc="6F72F620">
      <w:numFmt w:val="bullet"/>
      <w:lvlText w:val="•"/>
      <w:lvlJc w:val="left"/>
      <w:pPr>
        <w:ind w:left="10020" w:hanging="139"/>
      </w:pPr>
      <w:rPr>
        <w:rFonts w:hint="default"/>
      </w:rPr>
    </w:lvl>
  </w:abstractNum>
  <w:abstractNum w:abstractNumId="2" w15:restartNumberingAfterBreak="0">
    <w:nsid w:val="6EF6166B"/>
    <w:multiLevelType w:val="hybridMultilevel"/>
    <w:tmpl w:val="8EEA154A"/>
    <w:lvl w:ilvl="0" w:tplc="284A11E4">
      <w:start w:val="1"/>
      <w:numFmt w:val="lowerLetter"/>
      <w:lvlText w:val="%1)"/>
      <w:lvlJc w:val="left"/>
      <w:pPr>
        <w:ind w:left="296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0"/>
        <w:sz w:val="22"/>
        <w:szCs w:val="22"/>
      </w:rPr>
    </w:lvl>
    <w:lvl w:ilvl="1" w:tplc="ABD216BA">
      <w:numFmt w:val="bullet"/>
      <w:lvlText w:val="•"/>
      <w:lvlJc w:val="left"/>
      <w:pPr>
        <w:ind w:left="966" w:hanging="257"/>
      </w:pPr>
      <w:rPr>
        <w:rFonts w:hint="default"/>
      </w:rPr>
    </w:lvl>
    <w:lvl w:ilvl="2" w:tplc="2B12C480">
      <w:numFmt w:val="bullet"/>
      <w:lvlText w:val="•"/>
      <w:lvlJc w:val="left"/>
      <w:pPr>
        <w:ind w:left="1632" w:hanging="257"/>
      </w:pPr>
      <w:rPr>
        <w:rFonts w:hint="default"/>
      </w:rPr>
    </w:lvl>
    <w:lvl w:ilvl="3" w:tplc="163EB118">
      <w:numFmt w:val="bullet"/>
      <w:lvlText w:val="•"/>
      <w:lvlJc w:val="left"/>
      <w:pPr>
        <w:ind w:left="2298" w:hanging="257"/>
      </w:pPr>
      <w:rPr>
        <w:rFonts w:hint="default"/>
      </w:rPr>
    </w:lvl>
    <w:lvl w:ilvl="4" w:tplc="907C75F4">
      <w:numFmt w:val="bullet"/>
      <w:lvlText w:val="•"/>
      <w:lvlJc w:val="left"/>
      <w:pPr>
        <w:ind w:left="2964" w:hanging="257"/>
      </w:pPr>
      <w:rPr>
        <w:rFonts w:hint="default"/>
      </w:rPr>
    </w:lvl>
    <w:lvl w:ilvl="5" w:tplc="708E936C">
      <w:numFmt w:val="bullet"/>
      <w:lvlText w:val="•"/>
      <w:lvlJc w:val="left"/>
      <w:pPr>
        <w:ind w:left="3630" w:hanging="257"/>
      </w:pPr>
      <w:rPr>
        <w:rFonts w:hint="default"/>
      </w:rPr>
    </w:lvl>
    <w:lvl w:ilvl="6" w:tplc="03F04A20">
      <w:numFmt w:val="bullet"/>
      <w:lvlText w:val="•"/>
      <w:lvlJc w:val="left"/>
      <w:pPr>
        <w:ind w:left="4296" w:hanging="257"/>
      </w:pPr>
      <w:rPr>
        <w:rFonts w:hint="default"/>
      </w:rPr>
    </w:lvl>
    <w:lvl w:ilvl="7" w:tplc="FC7EF930">
      <w:numFmt w:val="bullet"/>
      <w:lvlText w:val="•"/>
      <w:lvlJc w:val="left"/>
      <w:pPr>
        <w:ind w:left="4962" w:hanging="257"/>
      </w:pPr>
      <w:rPr>
        <w:rFonts w:hint="default"/>
      </w:rPr>
    </w:lvl>
    <w:lvl w:ilvl="8" w:tplc="6CA21910">
      <w:numFmt w:val="bullet"/>
      <w:lvlText w:val="•"/>
      <w:lvlJc w:val="left"/>
      <w:pPr>
        <w:ind w:left="5628" w:hanging="2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55"/>
    <w:rsid w:val="000020FC"/>
    <w:rsid w:val="0013440E"/>
    <w:rsid w:val="00186027"/>
    <w:rsid w:val="00212A65"/>
    <w:rsid w:val="00281334"/>
    <w:rsid w:val="00295C42"/>
    <w:rsid w:val="003B0A71"/>
    <w:rsid w:val="00501EFB"/>
    <w:rsid w:val="006A5206"/>
    <w:rsid w:val="00745A1C"/>
    <w:rsid w:val="00771215"/>
    <w:rsid w:val="007845BB"/>
    <w:rsid w:val="008D1055"/>
    <w:rsid w:val="009129B6"/>
    <w:rsid w:val="009771C6"/>
    <w:rsid w:val="009A2AAD"/>
    <w:rsid w:val="00B56AF1"/>
    <w:rsid w:val="00BB4D4E"/>
    <w:rsid w:val="00C1066B"/>
    <w:rsid w:val="00CE68AF"/>
    <w:rsid w:val="00DE2895"/>
    <w:rsid w:val="00EC5D14"/>
    <w:rsid w:val="00F0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6655"/>
  <w15:docId w15:val="{F299813A-09B3-4CD3-97B5-0634BE7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992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9"/>
      <w:ind w:left="992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99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8"/>
      <w:ind w:left="992" w:right="3826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7"/>
      <w:ind w:left="1130" w:hanging="13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39"/>
    </w:pPr>
  </w:style>
  <w:style w:type="paragraph" w:styleId="Header">
    <w:name w:val="header"/>
    <w:basedOn w:val="Normal"/>
    <w:link w:val="HeaderChar"/>
    <w:uiPriority w:val="99"/>
    <w:unhideWhenUsed/>
    <w:rsid w:val="00134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4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0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813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6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6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wncommercial.gov.uk/agreements/RM6126" TargetMode="External"/><Relationship Id="rId13" Type="http://schemas.openxmlformats.org/officeDocument/2006/relationships/hyperlink" Target="https://www.linkedin.com/company/government-procurement-service/?trk=cp_followed_logo_government-procurement-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gov_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wncommercial.gov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rowncommercial.gov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Bond</dc:creator>
  <cp:lastModifiedBy>Amy Bond</cp:lastModifiedBy>
  <cp:revision>20</cp:revision>
  <dcterms:created xsi:type="dcterms:W3CDTF">2022-02-17T12:43:00Z</dcterms:created>
  <dcterms:modified xsi:type="dcterms:W3CDTF">2022-02-18T15:07:00Z</dcterms:modified>
</cp:coreProperties>
</file>