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9B12" w14:textId="77777777" w:rsidR="003E5166" w:rsidRDefault="003E5166" w:rsidP="003E5166">
      <w:pPr>
        <w:spacing w:after="0"/>
        <w:rPr>
          <w:b/>
          <w:bCs/>
          <w:color w:val="1F497D"/>
          <w:sz w:val="52"/>
          <w:szCs w:val="52"/>
        </w:rPr>
      </w:pPr>
    </w:p>
    <w:p w14:paraId="4995CFDD" w14:textId="77777777" w:rsidR="003E5166" w:rsidRDefault="003E5166" w:rsidP="003E5166">
      <w:pPr>
        <w:spacing w:after="0"/>
        <w:rPr>
          <w:b/>
          <w:bCs/>
          <w:color w:val="1F497D"/>
          <w:sz w:val="52"/>
          <w:szCs w:val="52"/>
        </w:rPr>
      </w:pPr>
    </w:p>
    <w:p w14:paraId="041141D0" w14:textId="15BF6288" w:rsidR="003E5166" w:rsidRDefault="003E5166" w:rsidP="003E5166">
      <w:pPr>
        <w:spacing w:after="0"/>
        <w:rPr>
          <w:b/>
          <w:bCs/>
          <w:color w:val="1F497D"/>
          <w:sz w:val="52"/>
          <w:szCs w:val="52"/>
        </w:rPr>
      </w:pPr>
      <w:r w:rsidRPr="000961C8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1482D7C" wp14:editId="2E634B0D">
            <wp:simplePos x="0" y="0"/>
            <wp:positionH relativeFrom="margin">
              <wp:posOffset>3201820</wp:posOffset>
            </wp:positionH>
            <wp:positionV relativeFrom="margin">
              <wp:posOffset>1243330</wp:posOffset>
            </wp:positionV>
            <wp:extent cx="2362200" cy="1187450"/>
            <wp:effectExtent l="0" t="0" r="0" b="0"/>
            <wp:wrapSquare wrapText="bothSides"/>
            <wp:docPr id="10" name="Picture 10" descr="C:\Users\FMari\AppData\Local\Temp\Temp1_PartnershipLogos.zip\PartnershipLogos\Hub_Partnershi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Mari\AppData\Local\Temp\Temp1_PartnershipLogos.zip\PartnershipLogos\Hub_Partnership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232F">
        <w:rPr>
          <w:rFonts w:ascii="Arial" w:hAnsi="Arial" w:cs="Arial"/>
          <w:i/>
          <w:i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3D05412" wp14:editId="2C6EF86F">
            <wp:simplePos x="0" y="0"/>
            <wp:positionH relativeFrom="column">
              <wp:posOffset>-52855</wp:posOffset>
            </wp:positionH>
            <wp:positionV relativeFrom="paragraph">
              <wp:posOffset>316020</wp:posOffset>
            </wp:positionV>
            <wp:extent cx="1647190" cy="1371600"/>
            <wp:effectExtent l="0" t="0" r="0" b="0"/>
            <wp:wrapNone/>
            <wp:docPr id="1" name="Picture 1" descr="Crown Commercial Serv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37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0504291" w14:textId="64719307" w:rsidR="003E5166" w:rsidRDefault="003E5166" w:rsidP="003E5166">
      <w:pPr>
        <w:spacing w:after="0"/>
        <w:rPr>
          <w:b/>
          <w:bCs/>
          <w:color w:val="1F497D"/>
          <w:sz w:val="52"/>
          <w:szCs w:val="52"/>
        </w:rPr>
      </w:pPr>
    </w:p>
    <w:p w14:paraId="049CB336" w14:textId="070E569F" w:rsidR="003E5166" w:rsidRDefault="003E5166" w:rsidP="003E5166">
      <w:pPr>
        <w:spacing w:after="0"/>
        <w:rPr>
          <w:b/>
          <w:bCs/>
          <w:color w:val="1F497D"/>
          <w:sz w:val="52"/>
          <w:szCs w:val="52"/>
        </w:rPr>
      </w:pPr>
    </w:p>
    <w:p w14:paraId="53915036" w14:textId="7597486B" w:rsidR="003E5166" w:rsidRDefault="003E5166" w:rsidP="003E5166">
      <w:pPr>
        <w:spacing w:after="0"/>
        <w:rPr>
          <w:b/>
          <w:bCs/>
          <w:color w:val="1F497D"/>
          <w:sz w:val="52"/>
          <w:szCs w:val="52"/>
        </w:rPr>
      </w:pPr>
    </w:p>
    <w:p w14:paraId="4E3A1A86" w14:textId="763E0D90" w:rsidR="003E5166" w:rsidRDefault="003E5166" w:rsidP="003E5166">
      <w:pPr>
        <w:spacing w:after="0"/>
        <w:rPr>
          <w:b/>
          <w:bCs/>
          <w:color w:val="1F497D"/>
          <w:sz w:val="52"/>
          <w:szCs w:val="52"/>
        </w:rPr>
      </w:pPr>
    </w:p>
    <w:p w14:paraId="29B20D2A" w14:textId="0A62D5A1" w:rsidR="003E5166" w:rsidRDefault="003E5166" w:rsidP="003E5166">
      <w:pPr>
        <w:spacing w:after="0"/>
        <w:rPr>
          <w:b/>
          <w:bCs/>
          <w:color w:val="1F497D"/>
          <w:sz w:val="52"/>
          <w:szCs w:val="52"/>
        </w:rPr>
      </w:pPr>
    </w:p>
    <w:p w14:paraId="10E67532" w14:textId="78E05063" w:rsidR="003E5166" w:rsidRDefault="003E5166" w:rsidP="003E5166">
      <w:pPr>
        <w:spacing w:after="0"/>
        <w:rPr>
          <w:b/>
          <w:bCs/>
          <w:color w:val="1F497D"/>
          <w:sz w:val="52"/>
          <w:szCs w:val="52"/>
        </w:rPr>
      </w:pPr>
    </w:p>
    <w:p w14:paraId="5078DC5A" w14:textId="77777777" w:rsidR="003E5166" w:rsidRDefault="003E5166" w:rsidP="003E5166">
      <w:pPr>
        <w:spacing w:after="0"/>
        <w:rPr>
          <w:b/>
          <w:bCs/>
          <w:color w:val="1F497D"/>
          <w:sz w:val="52"/>
          <w:szCs w:val="52"/>
        </w:rPr>
      </w:pPr>
    </w:p>
    <w:p w14:paraId="2882F730" w14:textId="3BADACB3" w:rsidR="003E5166" w:rsidRDefault="003E5166" w:rsidP="003E5166">
      <w:pPr>
        <w:spacing w:after="0"/>
        <w:rPr>
          <w:b/>
          <w:bCs/>
          <w:color w:val="1F497D"/>
          <w:sz w:val="72"/>
          <w:szCs w:val="72"/>
        </w:rPr>
      </w:pPr>
      <w:r>
        <w:rPr>
          <w:b/>
          <w:bCs/>
          <w:color w:val="1F497D"/>
          <w:sz w:val="52"/>
          <w:szCs w:val="52"/>
        </w:rPr>
        <w:t>RM6160: Non Clinical Temporary and Fixed Term Staff</w:t>
      </w:r>
    </w:p>
    <w:p w14:paraId="4351ADA0" w14:textId="6B67F2EC" w:rsidR="003E5166" w:rsidRDefault="003E5166" w:rsidP="003E5166">
      <w:pPr>
        <w:spacing w:after="0"/>
        <w:rPr>
          <w:b/>
          <w:bCs/>
          <w:color w:val="1F497D"/>
          <w:sz w:val="52"/>
          <w:szCs w:val="52"/>
        </w:rPr>
      </w:pPr>
      <w:r w:rsidRPr="004C77A3">
        <w:rPr>
          <w:b/>
          <w:bCs/>
          <w:color w:val="1F497D"/>
          <w:sz w:val="52"/>
          <w:szCs w:val="52"/>
        </w:rPr>
        <w:t>(Short Form)</w:t>
      </w:r>
    </w:p>
    <w:p w14:paraId="7E3E6F67" w14:textId="676D9C1C" w:rsidR="003E5166" w:rsidRDefault="003E5166" w:rsidP="003E5166">
      <w:pPr>
        <w:spacing w:after="0"/>
        <w:rPr>
          <w:b/>
          <w:bCs/>
          <w:color w:val="1F497D"/>
          <w:sz w:val="52"/>
          <w:szCs w:val="52"/>
        </w:rPr>
      </w:pPr>
    </w:p>
    <w:p w14:paraId="203CEDC5" w14:textId="66009F24" w:rsidR="003E5166" w:rsidRDefault="003E5166" w:rsidP="003E5166">
      <w:pPr>
        <w:spacing w:after="0"/>
        <w:rPr>
          <w:b/>
          <w:bCs/>
          <w:color w:val="1F497D"/>
          <w:sz w:val="52"/>
          <w:szCs w:val="52"/>
        </w:rPr>
      </w:pPr>
    </w:p>
    <w:p w14:paraId="0793F47E" w14:textId="538A0319" w:rsidR="003E5166" w:rsidRDefault="003E5166" w:rsidP="003E5166">
      <w:pPr>
        <w:spacing w:after="0"/>
        <w:rPr>
          <w:b/>
          <w:bCs/>
          <w:color w:val="1F497D"/>
          <w:sz w:val="52"/>
          <w:szCs w:val="52"/>
        </w:rPr>
      </w:pPr>
    </w:p>
    <w:p w14:paraId="4C026174" w14:textId="3843A759" w:rsidR="003E5166" w:rsidRDefault="003E5166" w:rsidP="003E5166">
      <w:pPr>
        <w:spacing w:after="0"/>
        <w:rPr>
          <w:b/>
          <w:bCs/>
          <w:color w:val="1F497D"/>
          <w:sz w:val="52"/>
          <w:szCs w:val="5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6AB72B" wp14:editId="033FC152">
                <wp:simplePos x="0" y="0"/>
                <wp:positionH relativeFrom="margin">
                  <wp:posOffset>3625839</wp:posOffset>
                </wp:positionH>
                <wp:positionV relativeFrom="paragraph">
                  <wp:posOffset>268066</wp:posOffset>
                </wp:positionV>
                <wp:extent cx="2430780" cy="7715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25603" w14:textId="77777777" w:rsidR="003E5166" w:rsidRPr="00C551F9" w:rsidRDefault="003E5166" w:rsidP="003E5166">
                            <w:pPr>
                              <w:spacing w:after="0" w:line="240" w:lineRule="auto"/>
                              <w:rPr>
                                <w:b/>
                                <w:color w:val="548DD4" w:themeColor="text2" w:themeTint="99"/>
                                <w:sz w:val="14"/>
                                <w:szCs w:val="14"/>
                              </w:rPr>
                            </w:pPr>
                            <w:r w:rsidRPr="00C551F9">
                              <w:rPr>
                                <w:b/>
                                <w:color w:val="548DD4" w:themeColor="text2" w:themeTint="99"/>
                                <w:sz w:val="14"/>
                                <w:szCs w:val="14"/>
                              </w:rPr>
                              <w:t xml:space="preserve">Delivered by: </w:t>
                            </w:r>
                          </w:p>
                          <w:p w14:paraId="434A89CE" w14:textId="77777777" w:rsidR="003E5166" w:rsidRPr="00C551F9" w:rsidRDefault="003E5166" w:rsidP="003E5166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C551F9">
                              <w:rPr>
                                <w:sz w:val="14"/>
                                <w:szCs w:val="14"/>
                              </w:rPr>
                              <w:t xml:space="preserve">NHS Commercial Solutions </w:t>
                            </w:r>
                          </w:p>
                          <w:p w14:paraId="1D958013" w14:textId="77777777" w:rsidR="003E5166" w:rsidRPr="00C551F9" w:rsidRDefault="003E5166" w:rsidP="003E5166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C551F9">
                              <w:rPr>
                                <w:sz w:val="14"/>
                                <w:szCs w:val="14"/>
                              </w:rPr>
                              <w:t xml:space="preserve">NHS East of England Collaborative Procurement Hub </w:t>
                            </w:r>
                          </w:p>
                          <w:p w14:paraId="0B5F2362" w14:textId="77777777" w:rsidR="003E5166" w:rsidRPr="00C551F9" w:rsidRDefault="003E5166" w:rsidP="003E5166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C551F9">
                              <w:rPr>
                                <w:sz w:val="14"/>
                                <w:szCs w:val="14"/>
                              </w:rPr>
                              <w:t xml:space="preserve">NHS London Procurement Partnership </w:t>
                            </w:r>
                          </w:p>
                          <w:p w14:paraId="5BDD2F35" w14:textId="77777777" w:rsidR="003E5166" w:rsidRDefault="003E5166" w:rsidP="003E5166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551F9">
                              <w:rPr>
                                <w:sz w:val="14"/>
                                <w:szCs w:val="14"/>
                              </w:rPr>
                              <w:t>NHS North of England Commercial Procurement Collaborative</w:t>
                            </w:r>
                            <w:r w:rsidRPr="00C551F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4F68DE78" w14:textId="77777777" w:rsidR="003E5166" w:rsidRPr="00C551F9" w:rsidRDefault="003E5166" w:rsidP="003E5166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C551F9">
                              <w:rPr>
                                <w:sz w:val="14"/>
                                <w:szCs w:val="14"/>
                              </w:rPr>
                              <w:t>Crown Commercial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B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5pt;margin-top:21.1pt;width:191.4pt;height:6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" strokecolor="#bfbfbf [2412]">
                <v:textbox>
                  <w:txbxContent>
                    <w:p w14:paraId="5F225603" w14:textId="77777777" w:rsidR="003E5166" w:rsidRPr="00C551F9" w:rsidRDefault="003E5166" w:rsidP="003E5166">
                      <w:pPr>
                        <w:spacing w:after="0" w:line="240" w:lineRule="auto"/>
                        <w:rPr>
                          <w:b/>
                          <w:color w:val="548DD4" w:themeColor="text2" w:themeTint="99"/>
                          <w:sz w:val="14"/>
                          <w:szCs w:val="14"/>
                        </w:rPr>
                      </w:pPr>
                      <w:r w:rsidRPr="00C551F9">
                        <w:rPr>
                          <w:b/>
                          <w:color w:val="548DD4" w:themeColor="text2" w:themeTint="99"/>
                          <w:sz w:val="14"/>
                          <w:szCs w:val="14"/>
                        </w:rPr>
                        <w:t xml:space="preserve">Delivered by: </w:t>
                      </w:r>
                    </w:p>
                    <w:p w14:paraId="434A89CE" w14:textId="77777777" w:rsidR="003E5166" w:rsidRPr="00C551F9" w:rsidRDefault="003E5166" w:rsidP="003E5166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C551F9">
                        <w:rPr>
                          <w:sz w:val="14"/>
                          <w:szCs w:val="14"/>
                        </w:rPr>
                        <w:t xml:space="preserve">NHS Commercial Solutions </w:t>
                      </w:r>
                    </w:p>
                    <w:p w14:paraId="1D958013" w14:textId="77777777" w:rsidR="003E5166" w:rsidRPr="00C551F9" w:rsidRDefault="003E5166" w:rsidP="003E5166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C551F9">
                        <w:rPr>
                          <w:sz w:val="14"/>
                          <w:szCs w:val="14"/>
                        </w:rPr>
                        <w:t xml:space="preserve">NHS East of England Collaborative Procurement Hub </w:t>
                      </w:r>
                    </w:p>
                    <w:p w14:paraId="0B5F2362" w14:textId="77777777" w:rsidR="003E5166" w:rsidRPr="00C551F9" w:rsidRDefault="003E5166" w:rsidP="003E5166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C551F9">
                        <w:rPr>
                          <w:sz w:val="14"/>
                          <w:szCs w:val="14"/>
                        </w:rPr>
                        <w:t xml:space="preserve">NHS London Procurement Partnership </w:t>
                      </w:r>
                    </w:p>
                    <w:p w14:paraId="5BDD2F35" w14:textId="77777777" w:rsidR="003E5166" w:rsidRDefault="003E5166" w:rsidP="003E5166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551F9">
                        <w:rPr>
                          <w:sz w:val="14"/>
                          <w:szCs w:val="14"/>
                        </w:rPr>
                        <w:t>NHS North of England Commercial Procurement Collaborative</w:t>
                      </w:r>
                      <w:r w:rsidRPr="00C551F9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14:paraId="4F68DE78" w14:textId="77777777" w:rsidR="003E5166" w:rsidRPr="00C551F9" w:rsidRDefault="003E5166" w:rsidP="003E5166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C551F9">
                        <w:rPr>
                          <w:sz w:val="14"/>
                          <w:szCs w:val="14"/>
                        </w:rPr>
                        <w:t>Crown Commercial Service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ABE278" w14:textId="242C1F36" w:rsidR="003E5166" w:rsidRDefault="003E5166" w:rsidP="003E5166">
      <w:pPr>
        <w:spacing w:after="0"/>
        <w:rPr>
          <w:b/>
          <w:bCs/>
          <w:color w:val="1F497D"/>
          <w:sz w:val="52"/>
          <w:szCs w:val="52"/>
        </w:rPr>
      </w:pPr>
    </w:p>
    <w:p w14:paraId="4BB6326F" w14:textId="77777777" w:rsidR="003E5166" w:rsidRPr="004C77A3" w:rsidRDefault="003E5166" w:rsidP="003E5166">
      <w:pPr>
        <w:spacing w:after="0"/>
        <w:rPr>
          <w:b/>
          <w:bCs/>
          <w:color w:val="1F497D"/>
          <w:sz w:val="52"/>
          <w:szCs w:val="52"/>
        </w:rPr>
      </w:pPr>
    </w:p>
    <w:p w14:paraId="74B415CC" w14:textId="16C44537" w:rsidR="002373AF" w:rsidRPr="00A5209E" w:rsidRDefault="002373AF" w:rsidP="00BA3873">
      <w:pPr>
        <w:rPr>
          <w:rFonts w:ascii="Arial" w:hAnsi="Arial" w:cs="Arial"/>
          <w:b/>
          <w:sz w:val="28"/>
          <w:szCs w:val="28"/>
        </w:rPr>
      </w:pPr>
      <w:r w:rsidRPr="00A5209E">
        <w:rPr>
          <w:rFonts w:ascii="Arial" w:hAnsi="Arial" w:cs="Arial"/>
          <w:b/>
          <w:sz w:val="28"/>
          <w:szCs w:val="28"/>
        </w:rPr>
        <w:lastRenderedPageBreak/>
        <w:t xml:space="preserve">For help </w:t>
      </w:r>
      <w:r w:rsidR="009B6836" w:rsidRPr="00A5209E">
        <w:rPr>
          <w:rFonts w:ascii="Arial" w:hAnsi="Arial" w:cs="Arial"/>
          <w:b/>
          <w:sz w:val="28"/>
          <w:szCs w:val="28"/>
        </w:rPr>
        <w:t xml:space="preserve">with </w:t>
      </w:r>
      <w:r w:rsidRPr="00A5209E">
        <w:rPr>
          <w:rFonts w:ascii="Arial" w:hAnsi="Arial" w:cs="Arial"/>
          <w:b/>
          <w:sz w:val="28"/>
          <w:szCs w:val="28"/>
        </w:rPr>
        <w:t xml:space="preserve">completing </w:t>
      </w:r>
      <w:r w:rsidR="009B6836" w:rsidRPr="00A5209E">
        <w:rPr>
          <w:rFonts w:ascii="Arial" w:hAnsi="Arial" w:cs="Arial"/>
          <w:b/>
          <w:sz w:val="28"/>
          <w:szCs w:val="28"/>
        </w:rPr>
        <w:t xml:space="preserve">this Order Form </w:t>
      </w:r>
      <w:r w:rsidRPr="00A5209E">
        <w:rPr>
          <w:rFonts w:ascii="Arial" w:hAnsi="Arial" w:cs="Arial"/>
          <w:b/>
          <w:sz w:val="28"/>
          <w:szCs w:val="28"/>
        </w:rPr>
        <w:t>pleas</w:t>
      </w:r>
      <w:r w:rsidR="00B73DEC" w:rsidRPr="00A5209E">
        <w:rPr>
          <w:rFonts w:ascii="Arial" w:hAnsi="Arial" w:cs="Arial"/>
          <w:b/>
          <w:sz w:val="28"/>
          <w:szCs w:val="28"/>
        </w:rPr>
        <w:t xml:space="preserve">e </w:t>
      </w:r>
      <w:r w:rsidR="009B6836" w:rsidRPr="00A5209E">
        <w:rPr>
          <w:rFonts w:ascii="Arial" w:hAnsi="Arial" w:cs="Arial"/>
          <w:b/>
          <w:sz w:val="28"/>
          <w:szCs w:val="28"/>
        </w:rPr>
        <w:t xml:space="preserve">refer to </w:t>
      </w:r>
      <w:r w:rsidR="00B73DEC" w:rsidRPr="00A5209E">
        <w:rPr>
          <w:rFonts w:ascii="Arial" w:hAnsi="Arial" w:cs="Arial"/>
          <w:b/>
          <w:sz w:val="28"/>
          <w:szCs w:val="28"/>
        </w:rPr>
        <w:t xml:space="preserve">the Short Order Form FAQ’s </w:t>
      </w:r>
      <w:hyperlink r:id="rId10" w:history="1">
        <w:r w:rsidR="004C77A3" w:rsidRPr="00A5209E">
          <w:rPr>
            <w:rStyle w:val="Hyperlink"/>
            <w:rFonts w:ascii="Arial" w:hAnsi="Arial" w:cs="Arial"/>
            <w:b/>
            <w:sz w:val="28"/>
            <w:szCs w:val="28"/>
          </w:rPr>
          <w:t>here</w:t>
        </w:r>
      </w:hyperlink>
    </w:p>
    <w:p w14:paraId="5C6F88C2" w14:textId="353010ED" w:rsidR="00767F45" w:rsidRDefault="00F17D09" w:rsidP="00BA38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="00DF6AE9" w:rsidRPr="00CA0062">
        <w:rPr>
          <w:rFonts w:ascii="Arial" w:hAnsi="Arial" w:cs="Arial"/>
          <w:b/>
          <w:sz w:val="24"/>
          <w:szCs w:val="24"/>
        </w:rPr>
        <w:t>uidance:</w:t>
      </w:r>
      <w:r w:rsidR="00DF6AE9" w:rsidRPr="009F273E">
        <w:rPr>
          <w:rFonts w:ascii="Arial" w:hAnsi="Arial" w:cs="Arial"/>
          <w:sz w:val="24"/>
          <w:szCs w:val="24"/>
        </w:rPr>
        <w:t xml:space="preserve"> </w:t>
      </w:r>
    </w:p>
    <w:p w14:paraId="72D7C00E" w14:textId="30541C11" w:rsidR="00B95F31" w:rsidRPr="00A5209E" w:rsidRDefault="00DF6AE9" w:rsidP="00BA3873">
      <w:pPr>
        <w:rPr>
          <w:rFonts w:ascii="Arial" w:hAnsi="Arial" w:cs="Arial"/>
        </w:rPr>
      </w:pPr>
      <w:r w:rsidRPr="00A5209E">
        <w:rPr>
          <w:rFonts w:ascii="Arial" w:hAnsi="Arial" w:cs="Arial"/>
        </w:rPr>
        <w:t xml:space="preserve">This Order Form, when completed and </w:t>
      </w:r>
      <w:r w:rsidR="00F17D09" w:rsidRPr="00A5209E">
        <w:rPr>
          <w:rFonts w:ascii="Arial" w:hAnsi="Arial" w:cs="Arial"/>
        </w:rPr>
        <w:t>signed</w:t>
      </w:r>
      <w:r w:rsidRPr="00A5209E">
        <w:rPr>
          <w:rFonts w:ascii="Arial" w:hAnsi="Arial" w:cs="Arial"/>
        </w:rPr>
        <w:t xml:space="preserve"> by both</w:t>
      </w:r>
      <w:r w:rsidR="004C77A3" w:rsidRPr="00A5209E">
        <w:rPr>
          <w:rFonts w:ascii="Arial" w:hAnsi="Arial" w:cs="Arial"/>
        </w:rPr>
        <w:t xml:space="preserve"> </w:t>
      </w:r>
      <w:r w:rsidR="00E23905" w:rsidRPr="00A5209E">
        <w:rPr>
          <w:rFonts w:ascii="Arial" w:hAnsi="Arial" w:cs="Arial"/>
        </w:rPr>
        <w:t>you</w:t>
      </w:r>
      <w:r w:rsidRPr="00A5209E">
        <w:rPr>
          <w:rFonts w:ascii="Arial" w:hAnsi="Arial" w:cs="Arial"/>
        </w:rPr>
        <w:t xml:space="preserve"> </w:t>
      </w:r>
      <w:r w:rsidR="00E23905" w:rsidRPr="00A5209E">
        <w:rPr>
          <w:rFonts w:ascii="Arial" w:hAnsi="Arial" w:cs="Arial"/>
        </w:rPr>
        <w:t>(</w:t>
      </w:r>
      <w:r w:rsidR="00A00B58" w:rsidRPr="00A5209E">
        <w:rPr>
          <w:rFonts w:ascii="Arial" w:hAnsi="Arial" w:cs="Arial"/>
        </w:rPr>
        <w:t xml:space="preserve">the </w:t>
      </w:r>
      <w:r w:rsidR="00AB13DB" w:rsidRPr="00A5209E">
        <w:rPr>
          <w:rStyle w:val="Hyperlink"/>
          <w:rFonts w:ascii="Arial" w:hAnsi="Arial" w:cs="Arial"/>
          <w:color w:val="auto"/>
        </w:rPr>
        <w:t>Contracting Authority</w:t>
      </w:r>
      <w:r w:rsidR="00E23905" w:rsidRPr="00A5209E">
        <w:rPr>
          <w:rStyle w:val="Hyperlink"/>
          <w:rFonts w:ascii="Arial" w:hAnsi="Arial" w:cs="Arial"/>
          <w:color w:val="auto"/>
        </w:rPr>
        <w:t>)</w:t>
      </w:r>
      <w:r w:rsidR="00A00B58" w:rsidRPr="00A5209E">
        <w:rPr>
          <w:rFonts w:ascii="Arial" w:hAnsi="Arial" w:cs="Arial"/>
        </w:rPr>
        <w:t xml:space="preserve"> and the </w:t>
      </w:r>
      <w:bookmarkStart w:id="0" w:name="Buyer"/>
      <w:bookmarkStart w:id="1" w:name="Supplier"/>
      <w:r w:rsidR="00A00B58" w:rsidRPr="00A5209E">
        <w:rPr>
          <w:rFonts w:ascii="Arial" w:hAnsi="Arial" w:cs="Arial"/>
        </w:rPr>
        <w:t>Supplier</w:t>
      </w:r>
      <w:bookmarkEnd w:id="0"/>
      <w:bookmarkEnd w:id="1"/>
      <w:r w:rsidRPr="00A5209E">
        <w:rPr>
          <w:rFonts w:ascii="Arial" w:hAnsi="Arial" w:cs="Arial"/>
        </w:rPr>
        <w:t xml:space="preserve">, forms a </w:t>
      </w:r>
      <w:bookmarkStart w:id="2" w:name="Call"/>
      <w:r w:rsidRPr="00A5209E">
        <w:rPr>
          <w:rFonts w:ascii="Arial" w:hAnsi="Arial" w:cs="Arial"/>
        </w:rPr>
        <w:t xml:space="preserve">Call-Off </w:t>
      </w:r>
      <w:bookmarkEnd w:id="2"/>
      <w:r w:rsidRPr="00A5209E">
        <w:rPr>
          <w:rFonts w:ascii="Arial" w:hAnsi="Arial" w:cs="Arial"/>
        </w:rPr>
        <w:t>Contract</w:t>
      </w:r>
      <w:r w:rsidR="00A00B58" w:rsidRPr="00A5209E">
        <w:rPr>
          <w:rFonts w:ascii="Arial" w:hAnsi="Arial" w:cs="Arial"/>
        </w:rPr>
        <w:t xml:space="preserve"> from CCS framework RM</w:t>
      </w:r>
      <w:r w:rsidR="00AB13DB" w:rsidRPr="00A5209E">
        <w:rPr>
          <w:rFonts w:ascii="Arial" w:hAnsi="Arial" w:cs="Arial"/>
        </w:rPr>
        <w:t>6160</w:t>
      </w:r>
      <w:r w:rsidR="00A00B58" w:rsidRPr="00A5209E">
        <w:rPr>
          <w:rFonts w:ascii="Arial" w:hAnsi="Arial" w:cs="Arial"/>
        </w:rPr>
        <w:t xml:space="preserve">, </w:t>
      </w:r>
      <w:r w:rsidR="00AB13DB" w:rsidRPr="00A5209E">
        <w:rPr>
          <w:rFonts w:ascii="Arial" w:hAnsi="Arial" w:cs="Arial"/>
        </w:rPr>
        <w:t xml:space="preserve">Non Clinical Temporary and Fixed Term Staff. </w:t>
      </w:r>
      <w:r w:rsidR="004E2C35" w:rsidRPr="00A5209E">
        <w:rPr>
          <w:rFonts w:ascii="Arial" w:hAnsi="Arial" w:cs="Arial"/>
        </w:rPr>
        <w:t xml:space="preserve">Signing </w:t>
      </w:r>
      <w:r w:rsidR="001A5266" w:rsidRPr="00A5209E">
        <w:rPr>
          <w:rFonts w:ascii="Arial" w:hAnsi="Arial" w:cs="Arial"/>
        </w:rPr>
        <w:t xml:space="preserve">the </w:t>
      </w:r>
      <w:r w:rsidR="00B95F31" w:rsidRPr="00A5209E">
        <w:rPr>
          <w:rFonts w:ascii="Arial" w:hAnsi="Arial" w:cs="Arial"/>
        </w:rPr>
        <w:t>Order F</w:t>
      </w:r>
      <w:r w:rsidR="001A5266" w:rsidRPr="00A5209E">
        <w:rPr>
          <w:rFonts w:ascii="Arial" w:hAnsi="Arial" w:cs="Arial"/>
        </w:rPr>
        <w:t xml:space="preserve">orm </w:t>
      </w:r>
      <w:r w:rsidR="00A00B58" w:rsidRPr="00A5209E">
        <w:rPr>
          <w:rFonts w:ascii="Arial" w:hAnsi="Arial" w:cs="Arial"/>
        </w:rPr>
        <w:t xml:space="preserve">ensures that both parties are able to </w:t>
      </w:r>
      <w:r w:rsidR="00EE5CB7" w:rsidRPr="00A5209E">
        <w:rPr>
          <w:rFonts w:ascii="Arial" w:hAnsi="Arial" w:cs="Arial"/>
        </w:rPr>
        <w:t>c</w:t>
      </w:r>
      <w:r w:rsidR="007E56AC" w:rsidRPr="00A5209E">
        <w:rPr>
          <w:rFonts w:ascii="Arial" w:hAnsi="Arial" w:cs="Arial"/>
        </w:rPr>
        <w:t>ompliantly</w:t>
      </w:r>
      <w:r w:rsidR="00A00B58" w:rsidRPr="00A5209E">
        <w:rPr>
          <w:rFonts w:ascii="Arial" w:hAnsi="Arial" w:cs="Arial"/>
        </w:rPr>
        <w:t xml:space="preserve"> use the terms and conditions agreed </w:t>
      </w:r>
      <w:r w:rsidR="00F17D09" w:rsidRPr="00A5209E">
        <w:rPr>
          <w:rFonts w:ascii="Arial" w:hAnsi="Arial" w:cs="Arial"/>
        </w:rPr>
        <w:t xml:space="preserve">from the procurement exercise. </w:t>
      </w:r>
    </w:p>
    <w:p w14:paraId="12C8AF37" w14:textId="68366E75" w:rsidR="00BA3873" w:rsidRPr="00A5209E" w:rsidRDefault="00A00B58" w:rsidP="00BA3873">
      <w:pPr>
        <w:rPr>
          <w:rFonts w:ascii="Arial" w:hAnsi="Arial" w:cs="Arial"/>
        </w:rPr>
      </w:pPr>
      <w:r w:rsidRPr="00A5209E">
        <w:rPr>
          <w:rFonts w:ascii="Arial" w:hAnsi="Arial" w:cs="Arial"/>
        </w:rPr>
        <w:t xml:space="preserve">You can </w:t>
      </w:r>
      <w:r w:rsidR="00DF6AE9" w:rsidRPr="00A5209E">
        <w:rPr>
          <w:rFonts w:ascii="Arial" w:hAnsi="Arial" w:cs="Arial"/>
        </w:rPr>
        <w:t>complete and execute</w:t>
      </w:r>
      <w:r w:rsidRPr="00A5209E">
        <w:rPr>
          <w:rFonts w:ascii="Arial" w:hAnsi="Arial" w:cs="Arial"/>
        </w:rPr>
        <w:t xml:space="preserve"> </w:t>
      </w:r>
      <w:r w:rsidR="00B95F31" w:rsidRPr="00A5209E">
        <w:rPr>
          <w:rFonts w:ascii="Arial" w:hAnsi="Arial" w:cs="Arial"/>
        </w:rPr>
        <w:t xml:space="preserve">a </w:t>
      </w:r>
      <w:r w:rsidRPr="00A5209E">
        <w:rPr>
          <w:rFonts w:ascii="Arial" w:hAnsi="Arial" w:cs="Arial"/>
        </w:rPr>
        <w:t xml:space="preserve">Call-Off contract by </w:t>
      </w:r>
      <w:r w:rsidR="00DF6AE9" w:rsidRPr="00A5209E">
        <w:rPr>
          <w:rFonts w:ascii="Arial" w:hAnsi="Arial" w:cs="Arial"/>
        </w:rPr>
        <w:t xml:space="preserve">using an equivalent document or electronic purchase order system. </w:t>
      </w:r>
      <w:r w:rsidR="004E2C35" w:rsidRPr="00A5209E">
        <w:rPr>
          <w:rFonts w:ascii="Arial" w:hAnsi="Arial" w:cs="Arial"/>
        </w:rPr>
        <w:t xml:space="preserve"> </w:t>
      </w:r>
      <w:r w:rsidR="00DF6AE9" w:rsidRPr="00A5209E">
        <w:rPr>
          <w:rFonts w:ascii="Arial" w:hAnsi="Arial" w:cs="Arial"/>
        </w:rPr>
        <w:t>If an electronic purchasing system</w:t>
      </w:r>
      <w:r w:rsidR="004C77A3" w:rsidRPr="00A5209E">
        <w:rPr>
          <w:rFonts w:ascii="Arial" w:hAnsi="Arial" w:cs="Arial"/>
        </w:rPr>
        <w:t xml:space="preserve"> </w:t>
      </w:r>
      <w:r w:rsidR="00DF6AE9" w:rsidRPr="00A5209E">
        <w:rPr>
          <w:rFonts w:ascii="Arial" w:hAnsi="Arial" w:cs="Arial"/>
        </w:rPr>
        <w:t xml:space="preserve">is </w:t>
      </w:r>
      <w:r w:rsidR="00515947" w:rsidRPr="00A5209E">
        <w:rPr>
          <w:rFonts w:ascii="Arial" w:hAnsi="Arial" w:cs="Arial"/>
        </w:rPr>
        <w:t>used,</w:t>
      </w:r>
      <w:r w:rsidR="00DF6AE9" w:rsidRPr="00A5209E">
        <w:rPr>
          <w:rFonts w:ascii="Arial" w:hAnsi="Arial" w:cs="Arial"/>
        </w:rPr>
        <w:t xml:space="preserve"> the text below must be copied into the electronic order form</w:t>
      </w:r>
      <w:r w:rsidR="004E2C35" w:rsidRPr="00A5209E">
        <w:rPr>
          <w:rFonts w:ascii="Arial" w:hAnsi="Arial" w:cs="Arial"/>
        </w:rPr>
        <w:t>.</w:t>
      </w:r>
    </w:p>
    <w:p w14:paraId="1E1E1E4E" w14:textId="4A11E3A0" w:rsidR="00965214" w:rsidRPr="00A5209E" w:rsidRDefault="00965214" w:rsidP="00965214">
      <w:pPr>
        <w:spacing w:after="0" w:line="259" w:lineRule="auto"/>
        <w:rPr>
          <w:rFonts w:ascii="Arial" w:hAnsi="Arial" w:cs="Arial"/>
          <w:b/>
          <w:sz w:val="28"/>
          <w:szCs w:val="28"/>
        </w:rPr>
      </w:pPr>
      <w:r w:rsidRPr="00A5209E">
        <w:rPr>
          <w:rFonts w:ascii="Arial" w:hAnsi="Arial" w:cs="Arial"/>
          <w:b/>
          <w:sz w:val="28"/>
          <w:szCs w:val="28"/>
        </w:rPr>
        <w:t>Order Form Template</w:t>
      </w:r>
    </w:p>
    <w:p w14:paraId="047D470B" w14:textId="77777777" w:rsidR="000E3C0F" w:rsidRPr="008319D4" w:rsidRDefault="000E3C0F" w:rsidP="000E3C0F">
      <w:pPr>
        <w:spacing w:after="0" w:line="259" w:lineRule="auto"/>
        <w:rPr>
          <w:rFonts w:ascii="Arial" w:hAnsi="Arial" w:cs="Arial"/>
          <w:sz w:val="16"/>
          <w:szCs w:val="16"/>
        </w:rPr>
      </w:pPr>
    </w:p>
    <w:p w14:paraId="551B2705" w14:textId="33DAECB4" w:rsidR="000E3C0F" w:rsidRPr="00A5209E" w:rsidRDefault="000E3C0F" w:rsidP="000E3C0F">
      <w:pPr>
        <w:spacing w:after="0" w:line="259" w:lineRule="auto"/>
        <w:jc w:val="both"/>
        <w:rPr>
          <w:rFonts w:ascii="Arial" w:hAnsi="Arial" w:cs="Arial"/>
        </w:rPr>
      </w:pPr>
      <w:r w:rsidRPr="00A5209E">
        <w:rPr>
          <w:rFonts w:ascii="Arial" w:hAnsi="Arial" w:cs="Arial"/>
        </w:rPr>
        <w:t xml:space="preserve">This Order Form is for the provision of the Call-Off </w:t>
      </w:r>
      <w:bookmarkStart w:id="3" w:name="Deliverables"/>
      <w:r w:rsidRPr="00A5209E">
        <w:rPr>
          <w:rFonts w:ascii="Arial" w:hAnsi="Arial" w:cs="Arial"/>
        </w:rPr>
        <w:t>Deliverables</w:t>
      </w:r>
      <w:bookmarkEnd w:id="3"/>
      <w:r w:rsidRPr="00A5209E">
        <w:rPr>
          <w:rFonts w:ascii="Arial" w:hAnsi="Arial" w:cs="Arial"/>
        </w:rPr>
        <w:t xml:space="preserve">. It is issued under the </w:t>
      </w:r>
      <w:hyperlink r:id="rId11" w:history="1">
        <w:r w:rsidRPr="00A5209E">
          <w:rPr>
            <w:rStyle w:val="Hyperlink"/>
            <w:rFonts w:ascii="Arial" w:hAnsi="Arial" w:cs="Arial"/>
          </w:rPr>
          <w:t>Framework Contract RM</w:t>
        </w:r>
        <w:r w:rsidR="00AB13DB" w:rsidRPr="00A5209E">
          <w:rPr>
            <w:rStyle w:val="Hyperlink"/>
            <w:rFonts w:ascii="Arial" w:hAnsi="Arial" w:cs="Arial"/>
          </w:rPr>
          <w:t>6160</w:t>
        </w:r>
      </w:hyperlink>
      <w:r w:rsidR="00767F45" w:rsidRPr="00A5209E">
        <w:rPr>
          <w:rFonts w:ascii="Arial" w:hAnsi="Arial" w:cs="Arial"/>
        </w:rPr>
        <w:t>:</w:t>
      </w:r>
      <w:r w:rsidRPr="00A5209E">
        <w:rPr>
          <w:rFonts w:ascii="Arial" w:hAnsi="Arial" w:cs="Arial"/>
        </w:rPr>
        <w:t xml:space="preserve"> </w:t>
      </w:r>
      <w:r w:rsidR="00AB13DB" w:rsidRPr="00A5209E">
        <w:rPr>
          <w:rFonts w:ascii="Arial" w:hAnsi="Arial" w:cs="Arial"/>
        </w:rPr>
        <w:t>Non Clinical Temporary and Fixed Term Staff</w:t>
      </w:r>
      <w:r w:rsidRPr="00A5209E">
        <w:rPr>
          <w:rFonts w:ascii="Arial" w:hAnsi="Arial" w:cs="Arial"/>
        </w:rPr>
        <w:t xml:space="preserve">.   </w:t>
      </w:r>
    </w:p>
    <w:p w14:paraId="0DB4C33C" w14:textId="77777777" w:rsidR="000E3C0F" w:rsidRPr="008319D4" w:rsidRDefault="000E3C0F" w:rsidP="00965214">
      <w:pPr>
        <w:spacing w:after="0" w:line="259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1" w:rightFromText="181" w:vertAnchor="text" w:horzAnchor="margin" w:tblpY="1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1516D2" w:rsidRPr="00980A34" w14:paraId="0C265F08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6AB29528" w14:textId="322D02F0" w:rsidR="001516D2" w:rsidRPr="00980A34" w:rsidRDefault="00AB13DB" w:rsidP="001516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A34"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</w:rPr>
              <w:t xml:space="preserve">Contracting Authority </w:t>
            </w:r>
            <w:r w:rsidR="001516D2" w:rsidRPr="00980A34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521" w:type="dxa"/>
          </w:tcPr>
          <w:p w14:paraId="601120DB" w14:textId="77777777" w:rsidR="001516D2" w:rsidRPr="00980A34" w:rsidRDefault="001516D2" w:rsidP="001516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1AA" w:rsidRPr="00980A34" w14:paraId="4B0079B7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371877D8" w14:textId="57379C6B" w:rsidR="006C41AA" w:rsidRPr="00980A34" w:rsidRDefault="00AB13DB" w:rsidP="006C4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A34"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</w:rPr>
              <w:t xml:space="preserve">Contracting Authority </w:t>
            </w:r>
            <w:r w:rsidR="006C41AA" w:rsidRPr="00980A34">
              <w:rPr>
                <w:rFonts w:ascii="Arial" w:hAnsi="Arial" w:cs="Arial"/>
                <w:b/>
                <w:sz w:val="22"/>
                <w:szCs w:val="22"/>
              </w:rPr>
              <w:t>Contact</w:t>
            </w:r>
          </w:p>
        </w:tc>
        <w:tc>
          <w:tcPr>
            <w:tcW w:w="6521" w:type="dxa"/>
          </w:tcPr>
          <w:p w14:paraId="40BA6D50" w14:textId="77777777" w:rsidR="006C41AA" w:rsidRPr="00980A34" w:rsidRDefault="006C41AA" w:rsidP="006C41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1AA" w:rsidRPr="00980A34" w14:paraId="614A4E79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6C4A51A5" w14:textId="18C369FF" w:rsidR="006C41AA" w:rsidRPr="00980A34" w:rsidRDefault="00AB13DB" w:rsidP="006C4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A34"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</w:rPr>
              <w:t xml:space="preserve">Contracting Authority </w:t>
            </w:r>
            <w:r w:rsidR="006C41AA" w:rsidRPr="00980A34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14:paraId="7A2B23EB" w14:textId="77777777" w:rsidR="006C41AA" w:rsidRPr="00980A34" w:rsidRDefault="006C41AA" w:rsidP="006C41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0DEDAC" w14:textId="77777777" w:rsidR="006C41AA" w:rsidRPr="00980A34" w:rsidRDefault="006C41AA" w:rsidP="006C41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14:paraId="0563D0B4" w14:textId="0EF99BD7" w:rsidR="006C41AA" w:rsidRPr="00980A34" w:rsidRDefault="006C41AA" w:rsidP="006C41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1AA" w:rsidRPr="00980A34" w14:paraId="5CD305A8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7AB163ED" w14:textId="77777777" w:rsidR="0088565F" w:rsidRPr="00980A34" w:rsidRDefault="006C41AA" w:rsidP="006C4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A34">
              <w:rPr>
                <w:rFonts w:ascii="Arial" w:hAnsi="Arial" w:cs="Arial"/>
                <w:b/>
                <w:sz w:val="22"/>
                <w:szCs w:val="22"/>
              </w:rPr>
              <w:t xml:space="preserve">Invoice Address </w:t>
            </w:r>
          </w:p>
          <w:p w14:paraId="0253717D" w14:textId="77777777" w:rsidR="006C41AA" w:rsidRPr="00980A34" w:rsidRDefault="006C41AA" w:rsidP="006C4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A34">
              <w:rPr>
                <w:rFonts w:ascii="Arial" w:hAnsi="Arial" w:cs="Arial"/>
                <w:b/>
                <w:sz w:val="22"/>
                <w:szCs w:val="22"/>
              </w:rPr>
              <w:t>(if different</w:t>
            </w:r>
            <w:r w:rsidR="0088565F" w:rsidRPr="00980A3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521" w:type="dxa"/>
          </w:tcPr>
          <w:p w14:paraId="56357B96" w14:textId="77777777" w:rsidR="006C41AA" w:rsidRPr="00980A34" w:rsidRDefault="006C41AA" w:rsidP="006C41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8CD88C" w14:textId="77777777" w:rsidR="00965214" w:rsidRPr="00980A34" w:rsidRDefault="00965214">
      <w:pPr>
        <w:rPr>
          <w:rFonts w:ascii="Arial" w:hAnsi="Arial" w:cs="Arial"/>
          <w:b/>
        </w:rPr>
      </w:pPr>
    </w:p>
    <w:tbl>
      <w:tblPr>
        <w:tblStyle w:val="TableGrid"/>
        <w:tblpPr w:leftFromText="181" w:rightFromText="181" w:vertAnchor="text" w:horzAnchor="margin" w:tblpY="50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C31001" w:rsidRPr="00980A34" w14:paraId="1E0F7CC8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045C3686" w14:textId="661B4BC2" w:rsidR="001516D2" w:rsidRPr="00980A34" w:rsidRDefault="001516D2" w:rsidP="006C4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A34"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</w:rPr>
              <w:t>Supplier</w:t>
            </w:r>
            <w:r w:rsidRPr="00980A34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6521" w:type="dxa"/>
          </w:tcPr>
          <w:p w14:paraId="60A466FA" w14:textId="77777777" w:rsidR="001516D2" w:rsidRPr="00980A34" w:rsidRDefault="001516D2" w:rsidP="006C41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1AA" w:rsidRPr="00980A34" w14:paraId="0D8F0E6B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5332D714" w14:textId="77777777" w:rsidR="006C41AA" w:rsidRPr="00980A34" w:rsidRDefault="006C41AA" w:rsidP="006C4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A34">
              <w:rPr>
                <w:rFonts w:ascii="Arial" w:hAnsi="Arial" w:cs="Arial"/>
                <w:b/>
                <w:sz w:val="22"/>
                <w:szCs w:val="22"/>
              </w:rPr>
              <w:t>Supplier Contact</w:t>
            </w:r>
          </w:p>
        </w:tc>
        <w:tc>
          <w:tcPr>
            <w:tcW w:w="6521" w:type="dxa"/>
          </w:tcPr>
          <w:p w14:paraId="6071EC9C" w14:textId="77777777" w:rsidR="006C41AA" w:rsidRPr="00980A34" w:rsidRDefault="006C41AA" w:rsidP="006C41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1AA" w:rsidRPr="00980A34" w14:paraId="6F389F4E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4428C802" w14:textId="77777777" w:rsidR="006C41AA" w:rsidRPr="00980A34" w:rsidRDefault="006C41AA" w:rsidP="006C4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A34">
              <w:rPr>
                <w:rFonts w:ascii="Arial" w:hAnsi="Arial" w:cs="Arial"/>
                <w:b/>
                <w:sz w:val="22"/>
                <w:szCs w:val="22"/>
              </w:rPr>
              <w:t>Supplier Address</w:t>
            </w:r>
          </w:p>
          <w:p w14:paraId="6B8DC3D9" w14:textId="77777777" w:rsidR="006C41AA" w:rsidRPr="00980A34" w:rsidRDefault="006C41AA" w:rsidP="006C41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9F54D8" w14:textId="77777777" w:rsidR="006C41AA" w:rsidRPr="00980A34" w:rsidRDefault="006C41AA" w:rsidP="006C41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14:paraId="5386A36E" w14:textId="77777777" w:rsidR="006C41AA" w:rsidRPr="00980A34" w:rsidRDefault="006C41AA" w:rsidP="006C41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446633" w14:textId="77777777" w:rsidR="001516D2" w:rsidRPr="00980A34" w:rsidRDefault="001516D2">
      <w:pPr>
        <w:rPr>
          <w:rFonts w:ascii="Arial" w:hAnsi="Arial" w:cs="Arial"/>
          <w:b/>
        </w:rPr>
      </w:pPr>
    </w:p>
    <w:tbl>
      <w:tblPr>
        <w:tblStyle w:val="TableGrid"/>
        <w:tblpPr w:leftFromText="181" w:rightFromText="181" w:vertAnchor="text" w:horzAnchor="margin" w:tblpY="1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1516D2" w:rsidRPr="00980A34" w14:paraId="39BBF318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5D119DE6" w14:textId="77777777" w:rsidR="001516D2" w:rsidRPr="00980A34" w:rsidRDefault="001516D2" w:rsidP="001516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A34">
              <w:rPr>
                <w:rFonts w:ascii="Arial" w:hAnsi="Arial" w:cs="Arial"/>
                <w:b/>
                <w:sz w:val="22"/>
                <w:szCs w:val="22"/>
              </w:rPr>
              <w:t>Framework Ref</w:t>
            </w:r>
          </w:p>
        </w:tc>
        <w:tc>
          <w:tcPr>
            <w:tcW w:w="6521" w:type="dxa"/>
          </w:tcPr>
          <w:p w14:paraId="07E36590" w14:textId="417FA9DF" w:rsidR="001516D2" w:rsidRPr="00980A34" w:rsidRDefault="000E507B" w:rsidP="000E507B">
            <w:pPr>
              <w:rPr>
                <w:rFonts w:ascii="Arial" w:hAnsi="Arial" w:cs="Arial"/>
                <w:sz w:val="22"/>
                <w:szCs w:val="22"/>
              </w:rPr>
            </w:pPr>
            <w:r w:rsidRPr="00980A34">
              <w:rPr>
                <w:rFonts w:ascii="Arial" w:hAnsi="Arial" w:cs="Arial"/>
                <w:sz w:val="22"/>
                <w:szCs w:val="22"/>
              </w:rPr>
              <w:t>RM6160: Non Clinical Temporary and Fixed Term Staff</w:t>
            </w:r>
          </w:p>
        </w:tc>
      </w:tr>
      <w:tr w:rsidR="001516D2" w:rsidRPr="00980A34" w14:paraId="5D0D1835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7A69B8E1" w14:textId="4484F2D2" w:rsidR="001516D2" w:rsidRPr="00980A34" w:rsidRDefault="001516D2" w:rsidP="001516D2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Framework"/>
            <w:r w:rsidRPr="00980A34">
              <w:rPr>
                <w:rFonts w:ascii="Arial" w:hAnsi="Arial" w:cs="Arial"/>
                <w:b/>
                <w:sz w:val="22"/>
                <w:szCs w:val="22"/>
              </w:rPr>
              <w:t>Framework Lot</w:t>
            </w:r>
            <w:bookmarkEnd w:id="4"/>
          </w:p>
        </w:tc>
        <w:tc>
          <w:tcPr>
            <w:tcW w:w="6521" w:type="dxa"/>
          </w:tcPr>
          <w:p w14:paraId="44E695C9" w14:textId="45035A2D" w:rsidR="001516D2" w:rsidRPr="00980A34" w:rsidRDefault="001516D2" w:rsidP="000E50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6D2" w:rsidRPr="00980A34" w14:paraId="3B67B870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5A66A170" w14:textId="51C3FF94" w:rsidR="001516D2" w:rsidRPr="00980A34" w:rsidRDefault="001516D2" w:rsidP="001516D2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5" w:name="Ref"/>
            <w:r w:rsidRPr="00980A34">
              <w:rPr>
                <w:rFonts w:ascii="Arial" w:hAnsi="Arial" w:cs="Arial"/>
                <w:b/>
                <w:sz w:val="22"/>
                <w:szCs w:val="22"/>
              </w:rPr>
              <w:t>Call-Off (Order) Ref</w:t>
            </w:r>
            <w:bookmarkEnd w:id="5"/>
          </w:p>
        </w:tc>
        <w:tc>
          <w:tcPr>
            <w:tcW w:w="6521" w:type="dxa"/>
          </w:tcPr>
          <w:p w14:paraId="2E4C2D04" w14:textId="77777777" w:rsidR="001516D2" w:rsidRPr="00980A34" w:rsidRDefault="001516D2" w:rsidP="001516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6D2" w:rsidRPr="00980A34" w14:paraId="12A0CB56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151B6D31" w14:textId="22852D92" w:rsidR="001516D2" w:rsidRPr="00980A34" w:rsidRDefault="001516D2" w:rsidP="001516D2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6" w:name="Date"/>
            <w:r w:rsidRPr="00980A34">
              <w:rPr>
                <w:rFonts w:ascii="Arial" w:hAnsi="Arial" w:cs="Arial"/>
                <w:b/>
                <w:sz w:val="22"/>
                <w:szCs w:val="22"/>
              </w:rPr>
              <w:t>Order Date</w:t>
            </w:r>
            <w:bookmarkEnd w:id="6"/>
          </w:p>
        </w:tc>
        <w:tc>
          <w:tcPr>
            <w:tcW w:w="6521" w:type="dxa"/>
          </w:tcPr>
          <w:p w14:paraId="5838B5BC" w14:textId="77777777" w:rsidR="001516D2" w:rsidRPr="00980A34" w:rsidRDefault="001516D2" w:rsidP="001516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001" w:rsidRPr="00980A34" w14:paraId="650BF350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36C513F0" w14:textId="26E5AAFA" w:rsidR="00C31001" w:rsidRPr="00980A34" w:rsidRDefault="00AB07A7" w:rsidP="001516D2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7" w:name="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Call off </w:t>
            </w:r>
            <w:r w:rsidR="00C31001" w:rsidRPr="00980A34">
              <w:rPr>
                <w:rFonts w:ascii="Arial" w:hAnsi="Arial" w:cs="Arial"/>
                <w:b/>
                <w:sz w:val="22"/>
                <w:szCs w:val="22"/>
              </w:rPr>
              <w:t>Start Date</w:t>
            </w:r>
            <w:bookmarkEnd w:id="7"/>
          </w:p>
        </w:tc>
        <w:tc>
          <w:tcPr>
            <w:tcW w:w="6521" w:type="dxa"/>
          </w:tcPr>
          <w:p w14:paraId="419AA72B" w14:textId="77777777" w:rsidR="00C31001" w:rsidRPr="00980A34" w:rsidRDefault="00C31001" w:rsidP="001516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001" w:rsidRPr="00980A34" w14:paraId="48B21363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168223F9" w14:textId="2F28DE3E" w:rsidR="00C31001" w:rsidRPr="00980A34" w:rsidRDefault="00C31001" w:rsidP="001516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A34">
              <w:rPr>
                <w:rFonts w:ascii="Arial" w:hAnsi="Arial" w:cs="Arial"/>
                <w:b/>
                <w:sz w:val="22"/>
                <w:szCs w:val="22"/>
              </w:rPr>
              <w:t xml:space="preserve">Call-Off </w:t>
            </w:r>
            <w:bookmarkStart w:id="8" w:name="End"/>
            <w:r w:rsidRPr="00980A34">
              <w:rPr>
                <w:rFonts w:ascii="Arial" w:hAnsi="Arial" w:cs="Arial"/>
                <w:b/>
                <w:sz w:val="22"/>
                <w:szCs w:val="22"/>
              </w:rPr>
              <w:t>Expiry Date</w:t>
            </w:r>
            <w:bookmarkEnd w:id="8"/>
          </w:p>
        </w:tc>
        <w:tc>
          <w:tcPr>
            <w:tcW w:w="6521" w:type="dxa"/>
          </w:tcPr>
          <w:p w14:paraId="19AACE1E" w14:textId="77777777" w:rsidR="00C31001" w:rsidRPr="00980A34" w:rsidRDefault="00C31001" w:rsidP="001516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001" w:rsidRPr="00980A34" w14:paraId="24247349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729EA988" w14:textId="338E4CA0" w:rsidR="00C31001" w:rsidRPr="00980A34" w:rsidRDefault="00C31001" w:rsidP="001516D2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9" w:name="Extension"/>
            <w:r w:rsidRPr="00980A34">
              <w:rPr>
                <w:rFonts w:ascii="Arial" w:hAnsi="Arial" w:cs="Arial"/>
                <w:b/>
                <w:sz w:val="22"/>
                <w:szCs w:val="22"/>
              </w:rPr>
              <w:t>Extension Options</w:t>
            </w:r>
            <w:bookmarkEnd w:id="9"/>
          </w:p>
        </w:tc>
        <w:tc>
          <w:tcPr>
            <w:tcW w:w="6521" w:type="dxa"/>
          </w:tcPr>
          <w:p w14:paraId="4BDACE2D" w14:textId="77777777" w:rsidR="00C31001" w:rsidRPr="00980A34" w:rsidRDefault="00C31001" w:rsidP="001516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443" w:rsidRPr="00980A34" w14:paraId="7F8ABA0E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66FA795D" w14:textId="0CC76904" w:rsidR="00EE5443" w:rsidRPr="00980A34" w:rsidRDefault="00EE5443" w:rsidP="001516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A34">
              <w:rPr>
                <w:rFonts w:ascii="Arial" w:hAnsi="Arial" w:cs="Arial"/>
                <w:b/>
                <w:sz w:val="22"/>
                <w:szCs w:val="22"/>
              </w:rPr>
              <w:t>GDPR Position</w:t>
            </w:r>
          </w:p>
        </w:tc>
        <w:tc>
          <w:tcPr>
            <w:tcW w:w="6521" w:type="dxa"/>
          </w:tcPr>
          <w:p w14:paraId="784FF0BB" w14:textId="41827379" w:rsidR="008319D4" w:rsidRPr="00980A34" w:rsidRDefault="008319D4" w:rsidP="008319D4">
            <w:pPr>
              <w:rPr>
                <w:rFonts w:ascii="Arial" w:hAnsi="Arial" w:cs="Arial"/>
                <w:sz w:val="22"/>
                <w:szCs w:val="22"/>
              </w:rPr>
            </w:pPr>
            <w:r w:rsidRPr="00980A34">
              <w:rPr>
                <w:rFonts w:ascii="Arial" w:hAnsi="Arial" w:cs="Arial"/>
                <w:sz w:val="22"/>
                <w:szCs w:val="22"/>
              </w:rPr>
              <w:t>Independent Controller (default unless specified); or Controller to Processor; or</w:t>
            </w:r>
          </w:p>
          <w:p w14:paraId="320EDEEB" w14:textId="1C68B762" w:rsidR="00EE5443" w:rsidRPr="00980A34" w:rsidRDefault="008319D4" w:rsidP="008319D4">
            <w:pPr>
              <w:rPr>
                <w:rFonts w:ascii="Arial" w:hAnsi="Arial" w:cs="Arial"/>
                <w:sz w:val="22"/>
                <w:szCs w:val="22"/>
              </w:rPr>
            </w:pPr>
            <w:r w:rsidRPr="00980A34">
              <w:rPr>
                <w:rFonts w:ascii="Arial" w:hAnsi="Arial" w:cs="Arial"/>
                <w:sz w:val="22"/>
                <w:szCs w:val="22"/>
              </w:rPr>
              <w:t>Joint Controller</w:t>
            </w:r>
          </w:p>
        </w:tc>
      </w:tr>
      <w:tr w:rsidR="00980A34" w:rsidRPr="00980A34" w14:paraId="70AA4001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60EEB3A5" w14:textId="3570165E" w:rsidR="00980A34" w:rsidRPr="00980A34" w:rsidRDefault="00980A34" w:rsidP="00980A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A34">
              <w:rPr>
                <w:rFonts w:ascii="Arial" w:hAnsi="Arial" w:cs="Arial"/>
                <w:b/>
                <w:sz w:val="22"/>
                <w:szCs w:val="22"/>
              </w:rPr>
              <w:t>Number of roles required:</w:t>
            </w:r>
          </w:p>
        </w:tc>
        <w:tc>
          <w:tcPr>
            <w:tcW w:w="6521" w:type="dxa"/>
          </w:tcPr>
          <w:p w14:paraId="406EAB31" w14:textId="77777777" w:rsidR="00980A34" w:rsidRPr="00980A34" w:rsidRDefault="00980A34" w:rsidP="00980A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A34" w:rsidRPr="00980A34" w14:paraId="12851864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78C0A7B5" w14:textId="63F258BF" w:rsidR="00980A34" w:rsidRPr="00980A34" w:rsidRDefault="00980A34" w:rsidP="00980A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A34">
              <w:rPr>
                <w:rFonts w:ascii="Arial" w:hAnsi="Arial" w:cs="Arial"/>
                <w:b/>
                <w:sz w:val="22"/>
                <w:szCs w:val="22"/>
              </w:rPr>
              <w:t>Number of CV’s required:</w:t>
            </w:r>
          </w:p>
        </w:tc>
        <w:tc>
          <w:tcPr>
            <w:tcW w:w="6521" w:type="dxa"/>
          </w:tcPr>
          <w:p w14:paraId="11EED599" w14:textId="77777777" w:rsidR="00980A34" w:rsidRPr="00980A34" w:rsidRDefault="00980A34" w:rsidP="00980A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A34" w:rsidRPr="00980A34" w14:paraId="5D01A54F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7F38EC5A" w14:textId="74F4FA5A" w:rsidR="00980A34" w:rsidRPr="00980A34" w:rsidRDefault="00980A34" w:rsidP="00980A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A34">
              <w:rPr>
                <w:rFonts w:ascii="Arial" w:hAnsi="Arial" w:cs="Arial"/>
                <w:b/>
                <w:sz w:val="22"/>
                <w:szCs w:val="22"/>
              </w:rPr>
              <w:t>Job role / Title</w:t>
            </w:r>
          </w:p>
        </w:tc>
        <w:tc>
          <w:tcPr>
            <w:tcW w:w="6521" w:type="dxa"/>
          </w:tcPr>
          <w:p w14:paraId="45D023FE" w14:textId="77777777" w:rsidR="00980A34" w:rsidRPr="00980A34" w:rsidRDefault="00980A34" w:rsidP="00980A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09E" w:rsidRPr="00980A34" w14:paraId="767AF9FD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6722776B" w14:textId="3B79488C" w:rsidR="00A5209E" w:rsidRPr="00980A34" w:rsidRDefault="00A5209E" w:rsidP="00980A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Temporary or Fixed Term Assignment</w:t>
            </w:r>
          </w:p>
        </w:tc>
        <w:tc>
          <w:tcPr>
            <w:tcW w:w="6521" w:type="dxa"/>
          </w:tcPr>
          <w:p w14:paraId="3BC70938" w14:textId="77777777" w:rsidR="00A5209E" w:rsidRPr="00A5209E" w:rsidRDefault="00A5209E" w:rsidP="00A5209E">
            <w:pPr>
              <w:rPr>
                <w:rFonts w:ascii="Arial" w:hAnsi="Arial" w:cs="Arial"/>
                <w:highlight w:val="yellow"/>
              </w:rPr>
            </w:pPr>
            <w:r w:rsidRPr="00A5209E">
              <w:rPr>
                <w:rFonts w:ascii="Arial" w:hAnsi="Arial" w:cs="Arial"/>
                <w:highlight w:val="yellow"/>
              </w:rPr>
              <w:t xml:space="preserve">[GUIDANCE NOTE: </w:t>
            </w:r>
          </w:p>
          <w:p w14:paraId="304C3431" w14:textId="5DB98ECC" w:rsidR="00A5209E" w:rsidRPr="00980A34" w:rsidRDefault="00A5209E" w:rsidP="00A5209E">
            <w:pPr>
              <w:rPr>
                <w:rFonts w:ascii="Arial" w:hAnsi="Arial" w:cs="Arial"/>
              </w:rPr>
            </w:pPr>
            <w:r w:rsidRPr="00A5209E">
              <w:rPr>
                <w:rFonts w:ascii="Arial" w:hAnsi="Arial" w:cs="Arial"/>
                <w:highlight w:val="yellow"/>
              </w:rPr>
              <w:t>Fixed term on Contracting Authority’s Payroll]</w:t>
            </w:r>
          </w:p>
        </w:tc>
      </w:tr>
      <w:tr w:rsidR="00980A34" w:rsidRPr="00980A34" w14:paraId="378285C1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5491A6CC" w14:textId="378BA6DD" w:rsidR="00980A34" w:rsidRPr="00980A34" w:rsidRDefault="00980A34" w:rsidP="00980A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A34">
              <w:rPr>
                <w:rFonts w:ascii="Arial" w:hAnsi="Arial" w:cs="Arial"/>
                <w:b/>
                <w:sz w:val="22"/>
                <w:szCs w:val="22"/>
              </w:rPr>
              <w:t>Hours / Days required</w:t>
            </w:r>
          </w:p>
        </w:tc>
        <w:tc>
          <w:tcPr>
            <w:tcW w:w="6521" w:type="dxa"/>
          </w:tcPr>
          <w:p w14:paraId="72B8D2F9" w14:textId="77777777" w:rsidR="00980A34" w:rsidRPr="00980A34" w:rsidRDefault="00980A34" w:rsidP="00980A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A34" w:rsidRPr="00980A34" w14:paraId="29D4568B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4BE6C65F" w14:textId="3BD54DA1" w:rsidR="00980A34" w:rsidRPr="00980A34" w:rsidRDefault="00980A34" w:rsidP="00980A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A34">
              <w:rPr>
                <w:rFonts w:ascii="Arial" w:hAnsi="Arial" w:cs="Arial"/>
                <w:b/>
                <w:sz w:val="22"/>
                <w:szCs w:val="22"/>
              </w:rPr>
              <w:t xml:space="preserve">Unsocial hours </w:t>
            </w:r>
            <w:r w:rsidR="00A5209E">
              <w:rPr>
                <w:rFonts w:ascii="Arial" w:hAnsi="Arial" w:cs="Arial"/>
                <w:b/>
                <w:sz w:val="22"/>
                <w:szCs w:val="22"/>
              </w:rPr>
              <w:t xml:space="preserve">required – give </w:t>
            </w:r>
            <w:r w:rsidR="00FF6DF7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6521" w:type="dxa"/>
          </w:tcPr>
          <w:p w14:paraId="6F54F8A9" w14:textId="77777777" w:rsidR="00980A34" w:rsidRPr="00980A34" w:rsidRDefault="00980A34" w:rsidP="00980A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A34" w:rsidRPr="00980A34" w14:paraId="03D06316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557EE959" w14:textId="1981F1B9" w:rsidR="00980A34" w:rsidRPr="00980A34" w:rsidRDefault="00640542" w:rsidP="00640542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12" w:history="1">
              <w:r w:rsidR="00980A34" w:rsidRPr="00640542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H</w:t>
              </w:r>
              <w:r w:rsidRPr="00640542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igh cost area supplement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80A34" w:rsidRPr="00980A34">
              <w:rPr>
                <w:rFonts w:ascii="Arial" w:hAnsi="Arial" w:cs="Arial"/>
                <w:b/>
                <w:sz w:val="22"/>
                <w:szCs w:val="22"/>
              </w:rPr>
              <w:t>detai</w:t>
            </w:r>
            <w:bookmarkStart w:id="10" w:name="_GoBack"/>
            <w:bookmarkEnd w:id="10"/>
            <w:r w:rsidR="00980A34" w:rsidRPr="00980A34">
              <w:rPr>
                <w:rFonts w:ascii="Arial" w:hAnsi="Arial" w:cs="Arial"/>
                <w:b/>
                <w:sz w:val="22"/>
                <w:szCs w:val="22"/>
              </w:rPr>
              <w:t>ls</w:t>
            </w:r>
          </w:p>
        </w:tc>
        <w:tc>
          <w:tcPr>
            <w:tcW w:w="6521" w:type="dxa"/>
          </w:tcPr>
          <w:p w14:paraId="5E3BB172" w14:textId="77777777" w:rsidR="00980A34" w:rsidRPr="00980A34" w:rsidRDefault="00980A34" w:rsidP="00980A34">
            <w:pPr>
              <w:rPr>
                <w:rFonts w:ascii="Arial" w:hAnsi="Arial" w:cs="Arial"/>
                <w:sz w:val="22"/>
                <w:szCs w:val="22"/>
              </w:rPr>
            </w:pPr>
            <w:r w:rsidRPr="00980A34">
              <w:rPr>
                <w:rFonts w:ascii="Arial" w:hAnsi="Arial" w:cs="Arial"/>
                <w:sz w:val="22"/>
                <w:szCs w:val="22"/>
              </w:rPr>
              <w:t>1.</w:t>
            </w:r>
            <w:r w:rsidRPr="00980A34">
              <w:rPr>
                <w:rFonts w:ascii="Arial" w:hAnsi="Arial" w:cs="Arial"/>
                <w:sz w:val="22"/>
                <w:szCs w:val="22"/>
              </w:rPr>
              <w:tab/>
              <w:t>None</w:t>
            </w:r>
          </w:p>
          <w:p w14:paraId="331343F9" w14:textId="77777777" w:rsidR="00980A34" w:rsidRPr="00980A34" w:rsidRDefault="00980A34" w:rsidP="00980A34">
            <w:pPr>
              <w:rPr>
                <w:rFonts w:ascii="Arial" w:hAnsi="Arial" w:cs="Arial"/>
                <w:sz w:val="22"/>
                <w:szCs w:val="22"/>
              </w:rPr>
            </w:pPr>
            <w:r w:rsidRPr="00980A34">
              <w:rPr>
                <w:rFonts w:ascii="Arial" w:hAnsi="Arial" w:cs="Arial"/>
                <w:sz w:val="22"/>
                <w:szCs w:val="22"/>
              </w:rPr>
              <w:t>2.</w:t>
            </w:r>
            <w:r w:rsidRPr="00980A34">
              <w:rPr>
                <w:rFonts w:ascii="Arial" w:hAnsi="Arial" w:cs="Arial"/>
                <w:sz w:val="22"/>
                <w:szCs w:val="22"/>
              </w:rPr>
              <w:tab/>
              <w:t>Inner London</w:t>
            </w:r>
          </w:p>
          <w:p w14:paraId="05236DF8" w14:textId="77777777" w:rsidR="00980A34" w:rsidRPr="00980A34" w:rsidRDefault="00980A34" w:rsidP="00980A34">
            <w:pPr>
              <w:rPr>
                <w:rFonts w:ascii="Arial" w:hAnsi="Arial" w:cs="Arial"/>
                <w:sz w:val="22"/>
                <w:szCs w:val="22"/>
              </w:rPr>
            </w:pPr>
            <w:r w:rsidRPr="00980A34">
              <w:rPr>
                <w:rFonts w:ascii="Arial" w:hAnsi="Arial" w:cs="Arial"/>
                <w:sz w:val="22"/>
                <w:szCs w:val="22"/>
              </w:rPr>
              <w:t>3.</w:t>
            </w:r>
            <w:r w:rsidRPr="00980A34">
              <w:rPr>
                <w:rFonts w:ascii="Arial" w:hAnsi="Arial" w:cs="Arial"/>
                <w:sz w:val="22"/>
                <w:szCs w:val="22"/>
              </w:rPr>
              <w:tab/>
              <w:t>Outer London</w:t>
            </w:r>
          </w:p>
          <w:p w14:paraId="00CAEC1A" w14:textId="3B3E73A6" w:rsidR="00980A34" w:rsidRPr="00980A34" w:rsidRDefault="00980A34" w:rsidP="00980A34">
            <w:pPr>
              <w:rPr>
                <w:rFonts w:ascii="Arial" w:hAnsi="Arial" w:cs="Arial"/>
                <w:sz w:val="22"/>
                <w:szCs w:val="22"/>
              </w:rPr>
            </w:pPr>
            <w:r w:rsidRPr="00980A34">
              <w:rPr>
                <w:rFonts w:ascii="Arial" w:hAnsi="Arial" w:cs="Arial"/>
                <w:sz w:val="22"/>
                <w:szCs w:val="22"/>
              </w:rPr>
              <w:t>4.</w:t>
            </w:r>
            <w:r w:rsidRPr="00980A34">
              <w:rPr>
                <w:rFonts w:ascii="Arial" w:hAnsi="Arial" w:cs="Arial"/>
                <w:sz w:val="22"/>
                <w:szCs w:val="22"/>
              </w:rPr>
              <w:tab/>
              <w:t>Fringe</w:t>
            </w:r>
          </w:p>
        </w:tc>
      </w:tr>
      <w:tr w:rsidR="00980A34" w:rsidRPr="00980A34" w14:paraId="1876EB38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3C7D3844" w14:textId="19ED9EC2" w:rsidR="00980A34" w:rsidRPr="00980A34" w:rsidRDefault="00980A34" w:rsidP="00980A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Immunisation requirements? (Fee type 1 only)</w:t>
            </w:r>
          </w:p>
        </w:tc>
        <w:tc>
          <w:tcPr>
            <w:tcW w:w="6521" w:type="dxa"/>
          </w:tcPr>
          <w:p w14:paraId="2AE46EAF" w14:textId="77777777" w:rsidR="00980A34" w:rsidRPr="00980A34" w:rsidRDefault="00980A34" w:rsidP="00980A34">
            <w:pPr>
              <w:rPr>
                <w:rFonts w:ascii="Arial" w:hAnsi="Arial" w:cs="Arial"/>
              </w:rPr>
            </w:pPr>
          </w:p>
        </w:tc>
      </w:tr>
    </w:tbl>
    <w:p w14:paraId="0286B4DB" w14:textId="6512AA74" w:rsidR="00980A34" w:rsidRDefault="00980A34" w:rsidP="00582CE2">
      <w:pPr>
        <w:keepNext/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182205C6" w14:textId="77777777" w:rsidR="004541C9" w:rsidRDefault="004541C9" w:rsidP="00582CE2">
      <w:pPr>
        <w:keepNext/>
        <w:spacing w:after="0" w:line="259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1" w:rightFromText="181" w:vertAnchor="text" w:horzAnchor="margin" w:tblpY="1"/>
        <w:tblW w:w="9493" w:type="dxa"/>
        <w:tblLook w:val="04A0" w:firstRow="1" w:lastRow="0" w:firstColumn="1" w:lastColumn="0" w:noHBand="0" w:noVBand="1"/>
      </w:tblPr>
      <w:tblGrid>
        <w:gridCol w:w="2972"/>
        <w:gridCol w:w="3260"/>
        <w:gridCol w:w="3261"/>
      </w:tblGrid>
      <w:tr w:rsidR="00980A34" w:rsidRPr="00582CE2" w14:paraId="78DE4694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5B34A171" w14:textId="2BAF0F42" w:rsidR="00980A34" w:rsidRPr="00980A34" w:rsidRDefault="00980A34" w:rsidP="00A055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0A34">
              <w:rPr>
                <w:rFonts w:ascii="Arial" w:hAnsi="Arial" w:cs="Arial"/>
                <w:b/>
                <w:sz w:val="22"/>
                <w:szCs w:val="22"/>
              </w:rPr>
              <w:t>Pay band</w:t>
            </w:r>
          </w:p>
        </w:tc>
        <w:tc>
          <w:tcPr>
            <w:tcW w:w="6521" w:type="dxa"/>
            <w:gridSpan w:val="2"/>
          </w:tcPr>
          <w:p w14:paraId="0D225331" w14:textId="4A4155F8" w:rsidR="00980A34" w:rsidRPr="00980A34" w:rsidRDefault="00980A34" w:rsidP="00A055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A34" w:rsidRPr="00582CE2" w14:paraId="454BDED7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3AE0698E" w14:textId="05AF02AA" w:rsidR="00980A34" w:rsidRPr="00A5209E" w:rsidRDefault="00980A34" w:rsidP="00A055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209E">
              <w:rPr>
                <w:rFonts w:ascii="Arial" w:hAnsi="Arial" w:cs="Arial"/>
                <w:b/>
                <w:sz w:val="22"/>
                <w:szCs w:val="22"/>
              </w:rPr>
              <w:t>Fee Type</w:t>
            </w:r>
          </w:p>
        </w:tc>
        <w:tc>
          <w:tcPr>
            <w:tcW w:w="6521" w:type="dxa"/>
            <w:gridSpan w:val="2"/>
          </w:tcPr>
          <w:p w14:paraId="0ED85424" w14:textId="77777777" w:rsidR="00980A34" w:rsidRPr="00980A34" w:rsidRDefault="00980A34" w:rsidP="00980A34">
            <w:pPr>
              <w:rPr>
                <w:rFonts w:ascii="Arial" w:hAnsi="Arial" w:cs="Arial"/>
                <w:sz w:val="22"/>
                <w:szCs w:val="22"/>
              </w:rPr>
            </w:pPr>
            <w:r w:rsidRPr="00980A34">
              <w:rPr>
                <w:rFonts w:ascii="Arial" w:hAnsi="Arial" w:cs="Arial"/>
                <w:sz w:val="22"/>
                <w:szCs w:val="22"/>
              </w:rPr>
              <w:t>1.</w:t>
            </w:r>
            <w:r w:rsidRPr="00980A34">
              <w:rPr>
                <w:rFonts w:ascii="Arial" w:hAnsi="Arial" w:cs="Arial"/>
                <w:sz w:val="22"/>
                <w:szCs w:val="22"/>
              </w:rPr>
              <w:tab/>
              <w:t>Patient Facing</w:t>
            </w:r>
          </w:p>
          <w:p w14:paraId="1C20AA58" w14:textId="77777777" w:rsidR="00980A34" w:rsidRPr="00980A34" w:rsidRDefault="00980A34" w:rsidP="00980A34">
            <w:pPr>
              <w:rPr>
                <w:rFonts w:ascii="Arial" w:hAnsi="Arial" w:cs="Arial"/>
                <w:sz w:val="22"/>
                <w:szCs w:val="22"/>
              </w:rPr>
            </w:pPr>
            <w:r w:rsidRPr="00980A34">
              <w:rPr>
                <w:rFonts w:ascii="Arial" w:hAnsi="Arial" w:cs="Arial"/>
                <w:sz w:val="22"/>
                <w:szCs w:val="22"/>
              </w:rPr>
              <w:t>2.</w:t>
            </w:r>
            <w:r w:rsidRPr="00980A34">
              <w:rPr>
                <w:rFonts w:ascii="Arial" w:hAnsi="Arial" w:cs="Arial"/>
                <w:sz w:val="22"/>
                <w:szCs w:val="22"/>
              </w:rPr>
              <w:tab/>
              <w:t>Non-Patient Facing (Disclosure)</w:t>
            </w:r>
          </w:p>
          <w:p w14:paraId="4E3E40E1" w14:textId="2C33AD77" w:rsidR="00980A34" w:rsidRPr="00980A34" w:rsidRDefault="00980A34" w:rsidP="00980A34">
            <w:pPr>
              <w:rPr>
                <w:rFonts w:ascii="Arial" w:hAnsi="Arial" w:cs="Arial"/>
                <w:sz w:val="22"/>
                <w:szCs w:val="22"/>
              </w:rPr>
            </w:pPr>
            <w:r w:rsidRPr="00980A34">
              <w:rPr>
                <w:rFonts w:ascii="Arial" w:hAnsi="Arial" w:cs="Arial"/>
                <w:sz w:val="22"/>
                <w:szCs w:val="22"/>
              </w:rPr>
              <w:t>3.</w:t>
            </w:r>
            <w:r w:rsidRPr="00980A34">
              <w:rPr>
                <w:rFonts w:ascii="Arial" w:hAnsi="Arial" w:cs="Arial"/>
                <w:sz w:val="22"/>
                <w:szCs w:val="22"/>
              </w:rPr>
              <w:tab/>
              <w:t>Non-Patient Facing (No Disclosure)</w:t>
            </w:r>
          </w:p>
        </w:tc>
      </w:tr>
      <w:tr w:rsidR="00980A34" w:rsidRPr="00582CE2" w14:paraId="61236761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0AB0B58D" w14:textId="1853754B" w:rsidR="00980A34" w:rsidRPr="00A5209E" w:rsidRDefault="00A5209E" w:rsidP="00A055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209E">
              <w:rPr>
                <w:rFonts w:ascii="Arial" w:hAnsi="Arial" w:cs="Arial"/>
                <w:b/>
                <w:sz w:val="22"/>
                <w:szCs w:val="22"/>
              </w:rPr>
              <w:t>Expenses to be paid or benefits offered</w:t>
            </w:r>
          </w:p>
        </w:tc>
        <w:tc>
          <w:tcPr>
            <w:tcW w:w="6521" w:type="dxa"/>
            <w:gridSpan w:val="2"/>
          </w:tcPr>
          <w:p w14:paraId="383194BA" w14:textId="77777777" w:rsidR="00980A34" w:rsidRPr="00980A34" w:rsidRDefault="00980A34" w:rsidP="00A055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A34" w:rsidRPr="00582CE2" w14:paraId="75BF9B09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2641DCD7" w14:textId="27262D39" w:rsidR="00980A34" w:rsidRPr="00A5209E" w:rsidRDefault="00A5209E" w:rsidP="00A055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209E">
              <w:rPr>
                <w:rFonts w:ascii="Arial" w:hAnsi="Arial" w:cs="Arial"/>
                <w:b/>
                <w:sz w:val="22"/>
                <w:szCs w:val="22"/>
              </w:rPr>
              <w:t>Expenses to be paid by Temporary Worker</w:t>
            </w:r>
          </w:p>
        </w:tc>
        <w:tc>
          <w:tcPr>
            <w:tcW w:w="6521" w:type="dxa"/>
            <w:gridSpan w:val="2"/>
          </w:tcPr>
          <w:p w14:paraId="47C1ED76" w14:textId="77777777" w:rsidR="00980A34" w:rsidRPr="00980A34" w:rsidRDefault="00980A34" w:rsidP="00A055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07A7" w:rsidRPr="00582CE2" w14:paraId="582BF5C5" w14:textId="77777777" w:rsidTr="00380C97">
        <w:trPr>
          <w:trHeight w:val="192"/>
        </w:trPr>
        <w:tc>
          <w:tcPr>
            <w:tcW w:w="2972" w:type="dxa"/>
            <w:vMerge w:val="restart"/>
            <w:shd w:val="clear" w:color="auto" w:fill="D9D9D9" w:themeFill="background1" w:themeFillShade="D9"/>
          </w:tcPr>
          <w:p w14:paraId="69D8E651" w14:textId="77777777" w:rsidR="00AB07A7" w:rsidRDefault="00AB07A7" w:rsidP="00A055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Charge rates</w:t>
            </w:r>
          </w:p>
          <w:p w14:paraId="0713E019" w14:textId="77777777" w:rsidR="00AB07A7" w:rsidRDefault="00AB07A7" w:rsidP="00A055C6">
            <w:pPr>
              <w:rPr>
                <w:rFonts w:ascii="Arial" w:hAnsi="Arial" w:cs="Arial"/>
                <w:b/>
              </w:rPr>
            </w:pPr>
          </w:p>
          <w:p w14:paraId="568BE955" w14:textId="4897EAB4" w:rsidR="00AB07A7" w:rsidRPr="00A5209E" w:rsidRDefault="00AB07A7" w:rsidP="00A055C6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14:paraId="5B076B69" w14:textId="702C26AC" w:rsidR="00AB07A7" w:rsidRPr="00AB07A7" w:rsidRDefault="00AB07A7" w:rsidP="00A055C6">
            <w:pPr>
              <w:rPr>
                <w:rFonts w:ascii="Arial" w:hAnsi="Arial" w:cs="Arial"/>
                <w:sz w:val="22"/>
                <w:szCs w:val="22"/>
              </w:rPr>
            </w:pPr>
            <w:r w:rsidRPr="00AB07A7">
              <w:rPr>
                <w:rFonts w:ascii="Arial" w:hAnsi="Arial" w:cs="Arial"/>
                <w:sz w:val="22"/>
                <w:szCs w:val="22"/>
              </w:rPr>
              <w:t>Pre-AWR</w:t>
            </w:r>
          </w:p>
        </w:tc>
        <w:tc>
          <w:tcPr>
            <w:tcW w:w="3261" w:type="dxa"/>
          </w:tcPr>
          <w:p w14:paraId="50834CF3" w14:textId="1C3CD070" w:rsidR="00AB07A7" w:rsidRPr="00AB07A7" w:rsidRDefault="00AB07A7" w:rsidP="00A055C6">
            <w:pPr>
              <w:rPr>
                <w:rFonts w:ascii="Arial" w:hAnsi="Arial" w:cs="Arial"/>
                <w:sz w:val="22"/>
                <w:szCs w:val="22"/>
              </w:rPr>
            </w:pPr>
            <w:r w:rsidRPr="00AB07A7">
              <w:rPr>
                <w:rFonts w:ascii="Arial" w:hAnsi="Arial" w:cs="Arial"/>
                <w:sz w:val="22"/>
                <w:szCs w:val="22"/>
              </w:rPr>
              <w:t>Post-AWR</w:t>
            </w:r>
          </w:p>
        </w:tc>
      </w:tr>
      <w:tr w:rsidR="00AB07A7" w:rsidRPr="00582CE2" w14:paraId="344D69B7" w14:textId="77777777" w:rsidTr="00380C97">
        <w:trPr>
          <w:trHeight w:val="191"/>
        </w:trPr>
        <w:tc>
          <w:tcPr>
            <w:tcW w:w="2972" w:type="dxa"/>
            <w:vMerge/>
            <w:shd w:val="clear" w:color="auto" w:fill="D9D9D9" w:themeFill="background1" w:themeFillShade="D9"/>
          </w:tcPr>
          <w:p w14:paraId="4CEFDEA6" w14:textId="77777777" w:rsidR="00AB07A7" w:rsidRDefault="00AB07A7" w:rsidP="00AB07A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14:paraId="629ACFAC" w14:textId="2BF5CDB2" w:rsidR="00AB07A7" w:rsidRPr="00AB07A7" w:rsidRDefault="00AB07A7" w:rsidP="00AB07A7">
            <w:pPr>
              <w:rPr>
                <w:rFonts w:ascii="Arial" w:hAnsi="Arial" w:cs="Arial"/>
                <w:sz w:val="22"/>
                <w:szCs w:val="22"/>
              </w:rPr>
            </w:pPr>
            <w:r w:rsidRPr="00AB07A7">
              <w:rPr>
                <w:rFonts w:ascii="Arial" w:hAnsi="Arial" w:cs="Arial"/>
                <w:sz w:val="22"/>
                <w:szCs w:val="22"/>
              </w:rPr>
              <w:t>£      (Hour/Day)</w:t>
            </w:r>
          </w:p>
        </w:tc>
        <w:tc>
          <w:tcPr>
            <w:tcW w:w="3261" w:type="dxa"/>
          </w:tcPr>
          <w:p w14:paraId="293D6B62" w14:textId="446678AB" w:rsidR="00AB07A7" w:rsidRPr="00AB07A7" w:rsidRDefault="00AB07A7" w:rsidP="00AB07A7">
            <w:pPr>
              <w:rPr>
                <w:rFonts w:ascii="Arial" w:hAnsi="Arial" w:cs="Arial"/>
                <w:sz w:val="22"/>
                <w:szCs w:val="22"/>
              </w:rPr>
            </w:pPr>
            <w:r w:rsidRPr="00AB07A7">
              <w:rPr>
                <w:rFonts w:ascii="Arial" w:hAnsi="Arial" w:cs="Arial"/>
                <w:sz w:val="22"/>
                <w:szCs w:val="22"/>
              </w:rPr>
              <w:t>£      (Hour/Day)</w:t>
            </w:r>
          </w:p>
        </w:tc>
      </w:tr>
      <w:tr w:rsidR="00AB07A7" w:rsidRPr="00582CE2" w14:paraId="6E7CE140" w14:textId="77777777" w:rsidTr="00380C97">
        <w:trPr>
          <w:trHeight w:val="191"/>
        </w:trPr>
        <w:tc>
          <w:tcPr>
            <w:tcW w:w="2972" w:type="dxa"/>
            <w:vMerge/>
            <w:shd w:val="clear" w:color="auto" w:fill="D9D9D9" w:themeFill="background1" w:themeFillShade="D9"/>
          </w:tcPr>
          <w:p w14:paraId="18DD6687" w14:textId="77777777" w:rsidR="00AB07A7" w:rsidRDefault="00AB07A7" w:rsidP="00AB07A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14:paraId="08813BC7" w14:textId="0FE0F6BD" w:rsidR="00AB07A7" w:rsidRPr="00AB07A7" w:rsidRDefault="00AB07A7" w:rsidP="00AB07A7">
            <w:pPr>
              <w:rPr>
                <w:rFonts w:ascii="Arial" w:hAnsi="Arial" w:cs="Arial"/>
                <w:sz w:val="22"/>
                <w:szCs w:val="22"/>
              </w:rPr>
            </w:pPr>
            <w:r w:rsidRPr="00AB07A7">
              <w:rPr>
                <w:rFonts w:ascii="Arial" w:hAnsi="Arial" w:cs="Arial"/>
                <w:sz w:val="22"/>
                <w:szCs w:val="22"/>
              </w:rPr>
              <w:t>£      (Hour/Day)</w:t>
            </w:r>
          </w:p>
        </w:tc>
        <w:tc>
          <w:tcPr>
            <w:tcW w:w="3261" w:type="dxa"/>
          </w:tcPr>
          <w:p w14:paraId="00B302BE" w14:textId="2A3000F4" w:rsidR="00AB07A7" w:rsidRPr="00AB07A7" w:rsidRDefault="00AB07A7" w:rsidP="00AB07A7">
            <w:pPr>
              <w:rPr>
                <w:rFonts w:ascii="Arial" w:hAnsi="Arial" w:cs="Arial"/>
                <w:sz w:val="22"/>
                <w:szCs w:val="22"/>
              </w:rPr>
            </w:pPr>
            <w:r w:rsidRPr="00AB07A7">
              <w:rPr>
                <w:rFonts w:ascii="Arial" w:hAnsi="Arial" w:cs="Arial"/>
                <w:sz w:val="22"/>
                <w:szCs w:val="22"/>
              </w:rPr>
              <w:t>£      (Hour/Day)</w:t>
            </w:r>
          </w:p>
        </w:tc>
      </w:tr>
      <w:tr w:rsidR="00A5209E" w:rsidRPr="00582CE2" w14:paraId="1036B5C4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0A15643F" w14:textId="11B500EA" w:rsidR="00A5209E" w:rsidRPr="00A5209E" w:rsidRDefault="00A5209E" w:rsidP="00A055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209E">
              <w:rPr>
                <w:rFonts w:ascii="Arial" w:hAnsi="Arial" w:cs="Arial"/>
                <w:b/>
                <w:sz w:val="22"/>
                <w:szCs w:val="22"/>
              </w:rPr>
              <w:t>Method of payment</w:t>
            </w:r>
          </w:p>
        </w:tc>
        <w:tc>
          <w:tcPr>
            <w:tcW w:w="6521" w:type="dxa"/>
            <w:gridSpan w:val="2"/>
          </w:tcPr>
          <w:p w14:paraId="71B38D0A" w14:textId="77777777" w:rsidR="00A5209E" w:rsidRPr="00980A34" w:rsidRDefault="00A5209E" w:rsidP="00A055C6">
            <w:pPr>
              <w:rPr>
                <w:rFonts w:ascii="Arial" w:hAnsi="Arial" w:cs="Arial"/>
              </w:rPr>
            </w:pPr>
          </w:p>
        </w:tc>
      </w:tr>
      <w:tr w:rsidR="00AB07A7" w:rsidRPr="00582CE2" w14:paraId="61830B32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4C077F02" w14:textId="6DB1CF0B" w:rsidR="00AB07A7" w:rsidRPr="00A5209E" w:rsidRDefault="00AB07A7" w:rsidP="00A055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Discounts applicable</w:t>
            </w:r>
          </w:p>
        </w:tc>
        <w:tc>
          <w:tcPr>
            <w:tcW w:w="6521" w:type="dxa"/>
            <w:gridSpan w:val="2"/>
          </w:tcPr>
          <w:p w14:paraId="56A05FAB" w14:textId="77777777" w:rsidR="00AB07A7" w:rsidRPr="00980A34" w:rsidRDefault="00AB07A7" w:rsidP="00A055C6">
            <w:pPr>
              <w:rPr>
                <w:rFonts w:ascii="Arial" w:hAnsi="Arial" w:cs="Arial"/>
              </w:rPr>
            </w:pPr>
          </w:p>
        </w:tc>
      </w:tr>
    </w:tbl>
    <w:p w14:paraId="62302413" w14:textId="0165C6AB" w:rsidR="00980A34" w:rsidRDefault="00980A34" w:rsidP="00582CE2">
      <w:pPr>
        <w:keepNext/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38833CF4" w14:textId="77777777" w:rsidR="004541C9" w:rsidRDefault="004541C9" w:rsidP="00582CE2">
      <w:pPr>
        <w:keepNext/>
        <w:spacing w:after="0" w:line="259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1" w:rightFromText="181" w:vertAnchor="text" w:horzAnchor="margin" w:tblpY="1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A5209E" w:rsidRPr="00980A34" w14:paraId="0A446174" w14:textId="77777777" w:rsidTr="00380C97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B254264" w14:textId="0AF654A9" w:rsidR="00A5209E" w:rsidRPr="00980A34" w:rsidRDefault="00A5209E" w:rsidP="00A520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Criminal records check</w:t>
            </w:r>
          </w:p>
        </w:tc>
        <w:tc>
          <w:tcPr>
            <w:tcW w:w="6521" w:type="dxa"/>
          </w:tcPr>
          <w:p w14:paraId="651643BD" w14:textId="77777777" w:rsidR="00A5209E" w:rsidRPr="00A5209E" w:rsidRDefault="00A5209E" w:rsidP="00A5209E">
            <w:pPr>
              <w:rPr>
                <w:rFonts w:ascii="Arial" w:hAnsi="Arial" w:cs="Arial"/>
                <w:sz w:val="22"/>
                <w:szCs w:val="22"/>
              </w:rPr>
            </w:pPr>
            <w:r w:rsidRPr="00A5209E">
              <w:rPr>
                <w:rFonts w:ascii="Arial" w:hAnsi="Arial" w:cs="Arial"/>
                <w:sz w:val="22"/>
                <w:szCs w:val="22"/>
              </w:rPr>
              <w:t xml:space="preserve">Yes / No / Not Applicable – </w:t>
            </w:r>
          </w:p>
          <w:p w14:paraId="2231A4C5" w14:textId="61ACE15F" w:rsidR="00A5209E" w:rsidRDefault="00A5209E" w:rsidP="00A5209E">
            <w:pPr>
              <w:rPr>
                <w:rFonts w:ascii="Arial" w:hAnsi="Arial" w:cs="Arial"/>
                <w:sz w:val="22"/>
                <w:szCs w:val="22"/>
              </w:rPr>
            </w:pPr>
            <w:r w:rsidRPr="00A5209E">
              <w:rPr>
                <w:rFonts w:ascii="Arial" w:hAnsi="Arial" w:cs="Arial"/>
                <w:sz w:val="22"/>
                <w:szCs w:val="22"/>
              </w:rPr>
              <w:t>Disclosure Type &amp; Number, Date Issued</w:t>
            </w:r>
            <w:r w:rsidR="00FF6DF7">
              <w:rPr>
                <w:rFonts w:ascii="Arial" w:hAnsi="Arial" w:cs="Arial"/>
                <w:sz w:val="22"/>
                <w:szCs w:val="22"/>
              </w:rPr>
              <w:t>: DD/MM/YY</w:t>
            </w:r>
          </w:p>
          <w:p w14:paraId="404EF179" w14:textId="77777777" w:rsidR="00FF6DF7" w:rsidRPr="00A5209E" w:rsidRDefault="00FF6DF7" w:rsidP="00A520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09B354" w14:textId="35C8B6B1" w:rsidR="00A5209E" w:rsidRDefault="00A5209E" w:rsidP="00A5209E">
            <w:pPr>
              <w:rPr>
                <w:rFonts w:ascii="Arial" w:hAnsi="Arial" w:cs="Arial"/>
                <w:sz w:val="22"/>
                <w:szCs w:val="22"/>
              </w:rPr>
            </w:pPr>
            <w:r w:rsidRPr="00A5209E">
              <w:rPr>
                <w:rFonts w:ascii="Arial" w:hAnsi="Arial" w:cs="Arial"/>
                <w:sz w:val="22"/>
                <w:szCs w:val="22"/>
              </w:rPr>
              <w:t xml:space="preserve">If the DBS update service has been used, date of last check: </w:t>
            </w:r>
            <w:r w:rsidR="00FF6DF7">
              <w:rPr>
                <w:rFonts w:ascii="Arial" w:hAnsi="Arial" w:cs="Arial"/>
                <w:sz w:val="22"/>
                <w:szCs w:val="22"/>
              </w:rPr>
              <w:t>DD/MM/YY</w:t>
            </w:r>
          </w:p>
          <w:p w14:paraId="5F70ED16" w14:textId="2501B1AB" w:rsidR="00FF6DF7" w:rsidRPr="00980A34" w:rsidRDefault="00FF6DF7" w:rsidP="00A520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DF7" w:rsidRPr="00980A34" w14:paraId="08BE7D14" w14:textId="77777777" w:rsidTr="00380C97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82FC2D9" w14:textId="2072194D" w:rsidR="00FF6DF7" w:rsidRDefault="00FF6DF7" w:rsidP="00A520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BPSS required</w:t>
            </w:r>
          </w:p>
        </w:tc>
        <w:tc>
          <w:tcPr>
            <w:tcW w:w="6521" w:type="dxa"/>
          </w:tcPr>
          <w:p w14:paraId="54B26772" w14:textId="77777777" w:rsidR="00FF6DF7" w:rsidRPr="00FF6DF7" w:rsidRDefault="00FF6DF7" w:rsidP="00FF6DF7">
            <w:pPr>
              <w:rPr>
                <w:rFonts w:ascii="Arial" w:hAnsi="Arial" w:cs="Arial"/>
              </w:rPr>
            </w:pPr>
            <w:r w:rsidRPr="00FF6DF7">
              <w:rPr>
                <w:rFonts w:ascii="Arial" w:hAnsi="Arial" w:cs="Arial"/>
              </w:rPr>
              <w:t>Yes / No / Not Applicable</w:t>
            </w:r>
          </w:p>
          <w:p w14:paraId="0B52F645" w14:textId="5D5D05BF" w:rsidR="00FF6DF7" w:rsidRPr="00FF6DF7" w:rsidRDefault="00FF6DF7" w:rsidP="00FF6DF7">
            <w:pPr>
              <w:rPr>
                <w:rFonts w:ascii="Arial" w:hAnsi="Arial" w:cs="Arial"/>
                <w:b/>
              </w:rPr>
            </w:pPr>
          </w:p>
        </w:tc>
      </w:tr>
      <w:tr w:rsidR="00A5209E" w:rsidRPr="00980A34" w14:paraId="13E09B84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7C5B474D" w14:textId="7CBE59D6" w:rsidR="00A5209E" w:rsidRPr="00980A34" w:rsidRDefault="00A5209E" w:rsidP="00A520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State required clearance and background checking</w:t>
            </w:r>
          </w:p>
        </w:tc>
        <w:tc>
          <w:tcPr>
            <w:tcW w:w="6521" w:type="dxa"/>
          </w:tcPr>
          <w:p w14:paraId="54CB3C99" w14:textId="77777777" w:rsidR="00A5209E" w:rsidRPr="00980A34" w:rsidRDefault="00A5209E" w:rsidP="00A520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09E" w:rsidRPr="00980A34" w14:paraId="22F2529C" w14:textId="77777777" w:rsidTr="00380C97">
        <w:tc>
          <w:tcPr>
            <w:tcW w:w="2972" w:type="dxa"/>
            <w:shd w:val="clear" w:color="auto" w:fill="D9D9D9" w:themeFill="background1" w:themeFillShade="D9"/>
          </w:tcPr>
          <w:p w14:paraId="2ABAD9F1" w14:textId="07BAE7E5" w:rsidR="00A5209E" w:rsidRPr="00980A34" w:rsidRDefault="00A5209E" w:rsidP="00A520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Skills, mandatory training and qualifications necessary for the role</w:t>
            </w:r>
          </w:p>
        </w:tc>
        <w:tc>
          <w:tcPr>
            <w:tcW w:w="6521" w:type="dxa"/>
          </w:tcPr>
          <w:p w14:paraId="5D47B4DC" w14:textId="77777777" w:rsidR="00A5209E" w:rsidRPr="00980A34" w:rsidRDefault="00A5209E" w:rsidP="00A520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1B2DF5" w14:textId="4DDC87C5" w:rsidR="004541C9" w:rsidRDefault="004541C9" w:rsidP="00582CE2">
      <w:pPr>
        <w:keepNext/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20515E6B" w14:textId="77777777" w:rsidR="004541C9" w:rsidRDefault="004541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C4CA121" w14:textId="107BBD55" w:rsidR="00582CE2" w:rsidRPr="00DF6AE9" w:rsidRDefault="00582CE2" w:rsidP="00582CE2">
      <w:pPr>
        <w:keepNext/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DF6AE9">
        <w:rPr>
          <w:rFonts w:ascii="Arial" w:hAnsi="Arial" w:cs="Arial"/>
          <w:b/>
          <w:sz w:val="24"/>
          <w:szCs w:val="24"/>
        </w:rPr>
        <w:lastRenderedPageBreak/>
        <w:t>CALL-OFF INCORPORATED TERMS</w:t>
      </w:r>
    </w:p>
    <w:p w14:paraId="5B8DC930" w14:textId="1F523861" w:rsidR="00E675AA" w:rsidRPr="00AB07A7" w:rsidRDefault="00582CE2" w:rsidP="00E675AA">
      <w:pPr>
        <w:keepNext/>
        <w:spacing w:after="0" w:line="259" w:lineRule="auto"/>
        <w:rPr>
          <w:rFonts w:ascii="Arial" w:hAnsi="Arial" w:cs="Arial"/>
        </w:rPr>
      </w:pPr>
      <w:r w:rsidRPr="00AB07A7">
        <w:rPr>
          <w:rFonts w:ascii="Arial" w:hAnsi="Arial" w:cs="Arial"/>
        </w:rPr>
        <w:t>The Call-Off Contract</w:t>
      </w:r>
      <w:r w:rsidR="00E23905" w:rsidRPr="00AB07A7">
        <w:rPr>
          <w:rFonts w:ascii="Arial" w:hAnsi="Arial" w:cs="Arial"/>
        </w:rPr>
        <w:t xml:space="preserve">, </w:t>
      </w:r>
      <w:r w:rsidR="00CA0062" w:rsidRPr="00AB07A7">
        <w:rPr>
          <w:rFonts w:ascii="Arial" w:hAnsi="Arial" w:cs="Arial"/>
        </w:rPr>
        <w:t>Core Terms and Joint Schedules’</w:t>
      </w:r>
      <w:r w:rsidR="00E675AA" w:rsidRPr="00AB07A7">
        <w:rPr>
          <w:rFonts w:ascii="Arial" w:hAnsi="Arial" w:cs="Arial"/>
        </w:rPr>
        <w:t xml:space="preserve"> for this </w:t>
      </w:r>
      <w:r w:rsidR="00AC2F05" w:rsidRPr="00AB07A7">
        <w:rPr>
          <w:rFonts w:ascii="Arial" w:hAnsi="Arial" w:cs="Arial"/>
        </w:rPr>
        <w:t>F</w:t>
      </w:r>
      <w:r w:rsidR="00E675AA" w:rsidRPr="00AB07A7">
        <w:rPr>
          <w:rFonts w:ascii="Arial" w:hAnsi="Arial" w:cs="Arial"/>
        </w:rPr>
        <w:t xml:space="preserve">ramework </w:t>
      </w:r>
      <w:r w:rsidR="00AC2F05" w:rsidRPr="00AB07A7">
        <w:rPr>
          <w:rFonts w:ascii="Arial" w:hAnsi="Arial" w:cs="Arial"/>
        </w:rPr>
        <w:t>C</w:t>
      </w:r>
      <w:r w:rsidR="00767F45" w:rsidRPr="00AB07A7">
        <w:rPr>
          <w:rFonts w:ascii="Arial" w:hAnsi="Arial" w:cs="Arial"/>
        </w:rPr>
        <w:t xml:space="preserve">ontract </w:t>
      </w:r>
      <w:r w:rsidR="00E675AA" w:rsidRPr="00AB07A7">
        <w:rPr>
          <w:rFonts w:ascii="Arial" w:hAnsi="Arial" w:cs="Arial"/>
        </w:rPr>
        <w:t xml:space="preserve">are available on the CCS </w:t>
      </w:r>
      <w:r w:rsidR="003A772F" w:rsidRPr="00AB07A7">
        <w:rPr>
          <w:rFonts w:ascii="Arial" w:hAnsi="Arial" w:cs="Arial"/>
        </w:rPr>
        <w:t>website. Visit</w:t>
      </w:r>
      <w:r w:rsidR="00E675AA" w:rsidRPr="00AB07A7">
        <w:rPr>
          <w:rFonts w:ascii="Arial" w:hAnsi="Arial" w:cs="Arial"/>
        </w:rPr>
        <w:t xml:space="preserve"> the </w:t>
      </w:r>
      <w:hyperlink r:id="rId13" w:history="1">
        <w:r w:rsidR="000E507B" w:rsidRPr="00AB07A7">
          <w:rPr>
            <w:rStyle w:val="Hyperlink"/>
            <w:rFonts w:ascii="Arial" w:hAnsi="Arial" w:cs="Arial"/>
          </w:rPr>
          <w:t>Non Clinical Temporary and Fixed Term Staff</w:t>
        </w:r>
      </w:hyperlink>
      <w:r w:rsidR="00E675AA" w:rsidRPr="00AB07A7">
        <w:rPr>
          <w:rFonts w:ascii="Arial" w:hAnsi="Arial" w:cs="Arial"/>
        </w:rPr>
        <w:t xml:space="preserve"> </w:t>
      </w:r>
      <w:r w:rsidR="00AC2F05" w:rsidRPr="00AB07A7">
        <w:rPr>
          <w:rFonts w:ascii="Arial" w:hAnsi="Arial" w:cs="Arial"/>
        </w:rPr>
        <w:t xml:space="preserve">web </w:t>
      </w:r>
      <w:r w:rsidR="00E675AA" w:rsidRPr="00AB07A7">
        <w:rPr>
          <w:rFonts w:ascii="Arial" w:hAnsi="Arial" w:cs="Arial"/>
        </w:rPr>
        <w:t>page and click the ‘Documents’ tab to view and download these.</w:t>
      </w:r>
      <w:r w:rsidR="00E675AA" w:rsidRPr="00AB07A7" w:rsidDel="00BC40D4">
        <w:rPr>
          <w:rFonts w:ascii="Arial" w:hAnsi="Arial" w:cs="Arial"/>
        </w:rPr>
        <w:t xml:space="preserve"> </w:t>
      </w:r>
    </w:p>
    <w:p w14:paraId="1BFE82EA" w14:textId="77777777" w:rsidR="004541C9" w:rsidRPr="00DF2308" w:rsidRDefault="004541C9" w:rsidP="00B75B15">
      <w:pPr>
        <w:keepNext/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14:paraId="6EDC551B" w14:textId="604A2E7B" w:rsidR="006C41AA" w:rsidRDefault="006C41AA" w:rsidP="006C41AA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6C41AA">
        <w:rPr>
          <w:rFonts w:ascii="Arial" w:hAnsi="Arial" w:cs="Arial"/>
          <w:b/>
          <w:sz w:val="24"/>
          <w:szCs w:val="24"/>
        </w:rPr>
        <w:t xml:space="preserve">CALL-OFF DELIVERABLES </w:t>
      </w:r>
    </w:p>
    <w:p w14:paraId="18E6050B" w14:textId="77777777" w:rsidR="004541C9" w:rsidRDefault="004541C9" w:rsidP="006C41AA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C41AA" w14:paraId="15E39F27" w14:textId="77777777" w:rsidTr="00380C97">
        <w:trPr>
          <w:trHeight w:val="340"/>
        </w:trPr>
        <w:tc>
          <w:tcPr>
            <w:tcW w:w="9493" w:type="dxa"/>
            <w:shd w:val="clear" w:color="auto" w:fill="D9D9D9" w:themeFill="background1" w:themeFillShade="D9"/>
          </w:tcPr>
          <w:p w14:paraId="15B9D9C2" w14:textId="77777777" w:rsidR="006C41AA" w:rsidRDefault="00513498" w:rsidP="006C41AA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requirement</w:t>
            </w:r>
          </w:p>
        </w:tc>
      </w:tr>
      <w:tr w:rsidR="00513498" w14:paraId="3E2D1891" w14:textId="77777777" w:rsidTr="00380C97">
        <w:trPr>
          <w:trHeight w:val="3724"/>
        </w:trPr>
        <w:tc>
          <w:tcPr>
            <w:tcW w:w="9493" w:type="dxa"/>
          </w:tcPr>
          <w:p w14:paraId="585D4D12" w14:textId="7EA55C4C" w:rsidR="0088565F" w:rsidRPr="00AB07A7" w:rsidRDefault="00AF32AC" w:rsidP="00513498">
            <w:pPr>
              <w:spacing w:line="259" w:lineRule="auto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AB07A7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  <w:t>[</w:t>
            </w:r>
            <w:r w:rsidR="00980A34" w:rsidRPr="00AB07A7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  <w:highlight w:val="yellow"/>
              </w:rPr>
              <w:t>G</w:t>
            </w:r>
            <w:r w:rsidR="00513498" w:rsidRPr="00AB07A7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  <w:highlight w:val="yellow"/>
              </w:rPr>
              <w:t>uidance</w:t>
            </w:r>
            <w:r w:rsidR="00513498" w:rsidRPr="00AB07A7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  <w:t xml:space="preserve">: </w:t>
            </w:r>
            <w:r w:rsidRPr="00AB07A7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  <w:highlight w:val="yellow"/>
              </w:rPr>
              <w:t>Insert</w:t>
            </w:r>
            <w:r w:rsidRPr="00AB07A7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  <w:t xml:space="preserve"> </w:t>
            </w:r>
            <w:r w:rsidR="004C77A3" w:rsidRPr="00AB07A7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  <w:highlight w:val="yellow"/>
              </w:rPr>
              <w:t>d</w:t>
            </w:r>
            <w:r w:rsidR="00513498" w:rsidRPr="00AB07A7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  <w:highlight w:val="yellow"/>
              </w:rPr>
              <w:t>etails of your requirement</w:t>
            </w:r>
            <w:r w:rsidRPr="00AB07A7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  <w:highlight w:val="yellow"/>
              </w:rPr>
              <w:t xml:space="preserve"> </w:t>
            </w:r>
            <w:r w:rsidR="00513498" w:rsidRPr="00AB07A7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  <w:highlight w:val="yellow"/>
              </w:rPr>
              <w:t>here</w:t>
            </w:r>
            <w:r w:rsidRPr="00AB07A7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  <w:t>]</w:t>
            </w:r>
            <w:r w:rsidR="00513498" w:rsidRPr="00AB07A7">
              <w:rPr>
                <w:rStyle w:val="Emphasis"/>
                <w:rFonts w:ascii="Arial" w:hAnsi="Arial" w:cs="Arial"/>
                <w:b/>
                <w:i w:val="0"/>
                <w:sz w:val="22"/>
                <w:szCs w:val="22"/>
              </w:rPr>
              <w:t>.</w:t>
            </w:r>
            <w:r w:rsidR="00513498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  <w:p w14:paraId="4F7F0903" w14:textId="77777777" w:rsidR="00767F45" w:rsidRPr="00AB07A7" w:rsidRDefault="00767F45">
            <w:pPr>
              <w:spacing w:line="259" w:lineRule="auto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  <w:p w14:paraId="2A376AA2" w14:textId="77777777" w:rsidR="00A5209E" w:rsidRPr="00AB07A7" w:rsidRDefault="00A5209E">
            <w:pPr>
              <w:spacing w:line="259" w:lineRule="auto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This may include:</w:t>
            </w:r>
          </w:p>
          <w:p w14:paraId="2561E5FD" w14:textId="2B7787D2" w:rsidR="00A5209E" w:rsidRPr="00AB07A7" w:rsidRDefault="00A5209E" w:rsidP="00A5209E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Any variation from the standard framework terms</w:t>
            </w:r>
          </w:p>
          <w:p w14:paraId="26434AFA" w14:textId="00883D57" w:rsidR="00A5209E" w:rsidRPr="00AB07A7" w:rsidRDefault="00A5209E" w:rsidP="00A5209E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S</w:t>
            </w:r>
            <w:r w:rsidR="00513498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pecialist </w:t>
            </w:r>
            <w:r w:rsidR="000E507B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knowledge</w:t>
            </w:r>
            <w:r w:rsidR="00AB07A7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requirements</w:t>
            </w:r>
            <w:r w:rsidR="00513498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  <w:p w14:paraId="75303CE4" w14:textId="24C28DAC" w:rsidR="00A5209E" w:rsidRPr="00AB07A7" w:rsidRDefault="00A5209E" w:rsidP="00A5209E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Specific invoicing requirements</w:t>
            </w:r>
          </w:p>
          <w:p w14:paraId="6F432986" w14:textId="27FC613A" w:rsidR="00A5209E" w:rsidRPr="00AB07A7" w:rsidRDefault="00A5209E" w:rsidP="00A5209E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S</w:t>
            </w:r>
            <w:r w:rsidR="00F17D09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pecific service level agreements</w:t>
            </w:r>
            <w:r w:rsidR="000E507B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(SLA)</w:t>
            </w:r>
          </w:p>
          <w:p w14:paraId="5B69F6EA" w14:textId="3F83825E" w:rsidR="00A5209E" w:rsidRDefault="00A5209E" w:rsidP="00A5209E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S</w:t>
            </w:r>
            <w:r w:rsidR="00F17D09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pecialist management information required</w:t>
            </w:r>
            <w:r w:rsidR="004C77A3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. </w:t>
            </w:r>
          </w:p>
          <w:p w14:paraId="332D1442" w14:textId="28780F7D" w:rsidR="00FF6DF7" w:rsidRPr="00AB07A7" w:rsidRDefault="00FF6DF7" w:rsidP="00A5209E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Any specific health and Safety risks relevant to the role</w:t>
            </w:r>
          </w:p>
          <w:p w14:paraId="020A1BF3" w14:textId="77777777" w:rsidR="00A5209E" w:rsidRPr="00AB07A7" w:rsidRDefault="00A5209E" w:rsidP="00A5209E">
            <w:pPr>
              <w:pStyle w:val="ListParagraph"/>
              <w:spacing w:line="259" w:lineRule="auto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  <w:p w14:paraId="24D219C3" w14:textId="2ABBCF3D" w:rsidR="00FD33D2" w:rsidRPr="00AB07A7" w:rsidRDefault="004C77A3" w:rsidP="00A5209E">
            <w:pPr>
              <w:spacing w:line="259" w:lineRule="auto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Or you</w:t>
            </w:r>
            <w:r w:rsidR="0088565F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could </w:t>
            </w:r>
            <w:r w:rsidR="00F17D09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simply </w:t>
            </w:r>
            <w:r w:rsidR="0088565F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state </w:t>
            </w:r>
            <w:r w:rsidR="004A6B74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the</w:t>
            </w:r>
            <w:r w:rsidR="0088565F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requirements </w:t>
            </w:r>
            <w:r w:rsidR="004A6B74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to be </w:t>
            </w:r>
            <w:r w:rsidR="0088565F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delivered</w:t>
            </w:r>
            <w:r w:rsidR="00C2192A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by the Supplier to the </w:t>
            </w:r>
            <w:r w:rsidR="000E507B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Contracting Authority</w:t>
            </w:r>
            <w:r w:rsidR="0088565F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C2192A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in </w:t>
            </w:r>
            <w:r w:rsidR="00B659BD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accordance with</w:t>
            </w:r>
            <w:r w:rsidR="000E507B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the</w:t>
            </w:r>
            <w:r w:rsidR="00B659BD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hyperlink r:id="rId14" w:history="1">
              <w:r w:rsidR="004A6B74" w:rsidRPr="00AB07A7">
                <w:rPr>
                  <w:rStyle w:val="Hyperlink"/>
                  <w:rFonts w:ascii="Arial" w:hAnsi="Arial" w:cs="Arial"/>
                  <w:sz w:val="22"/>
                  <w:szCs w:val="22"/>
                </w:rPr>
                <w:t>Framework</w:t>
              </w:r>
              <w:r w:rsidR="003A772F" w:rsidRPr="00AB07A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="00FD33D2" w:rsidRPr="00AB07A7">
                <w:rPr>
                  <w:rStyle w:val="Hyperlink"/>
                  <w:rFonts w:ascii="Arial" w:hAnsi="Arial" w:cs="Arial"/>
                  <w:sz w:val="22"/>
                  <w:szCs w:val="22"/>
                </w:rPr>
                <w:t>S</w:t>
              </w:r>
              <w:r w:rsidR="003A772F" w:rsidRPr="00AB07A7">
                <w:rPr>
                  <w:rStyle w:val="Hyperlink"/>
                  <w:rFonts w:ascii="Arial" w:hAnsi="Arial" w:cs="Arial"/>
                  <w:sz w:val="22"/>
                  <w:szCs w:val="22"/>
                </w:rPr>
                <w:t>pecification</w:t>
              </w:r>
            </w:hyperlink>
            <w:r w:rsidR="003A772F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4A6B74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during the</w:t>
            </w:r>
            <w:r w:rsidR="00AC2F05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specified</w:t>
            </w:r>
            <w:r w:rsidR="004A6B74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Call-Off Period</w:t>
            </w:r>
            <w:r w:rsidR="00FB0C26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  <w:p w14:paraId="6E6B5A34" w14:textId="77777777" w:rsidR="00AC2F05" w:rsidRPr="00AB07A7" w:rsidRDefault="00AC2F05">
            <w:pPr>
              <w:spacing w:line="259" w:lineRule="auto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  <w:p w14:paraId="747B6DB8" w14:textId="384FEC25" w:rsidR="00513498" w:rsidRDefault="00FB0C26" w:rsidP="000E507B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For further detail</w:t>
            </w:r>
            <w:r w:rsidR="00AC2F05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s</w:t>
            </w:r>
            <w:r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AF32AC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about </w:t>
            </w:r>
            <w:r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what can</w:t>
            </w:r>
            <w:r w:rsidR="00AC2F05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 and </w:t>
            </w:r>
            <w:r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cannot be included here please </w:t>
            </w:r>
            <w:r w:rsidR="00AC2F05"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email </w:t>
            </w:r>
            <w:r w:rsidRPr="00AB07A7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- </w:t>
            </w:r>
            <w:hyperlink r:id="rId15" w:history="1">
              <w:r w:rsidR="000E507B" w:rsidRPr="00AB07A7">
                <w:rPr>
                  <w:rStyle w:val="Hyperlink"/>
                  <w:rFonts w:ascii="Arial" w:hAnsi="Arial" w:cs="Arial"/>
                  <w:sz w:val="22"/>
                  <w:szCs w:val="22"/>
                </w:rPr>
                <w:t>info@crowncommercial.gov.uk</w:t>
              </w:r>
            </w:hyperlink>
          </w:p>
        </w:tc>
      </w:tr>
    </w:tbl>
    <w:p w14:paraId="63143BBB" w14:textId="77777777" w:rsidR="008D16D4" w:rsidRDefault="008D16D4" w:rsidP="00F14944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1A445299" w14:textId="77777777" w:rsidR="00F14944" w:rsidRDefault="00F14944" w:rsidP="00F14944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PERFORMANCE OF THE</w:t>
      </w:r>
      <w:r w:rsidRPr="006C41AA">
        <w:rPr>
          <w:rFonts w:ascii="Arial" w:hAnsi="Arial" w:cs="Arial"/>
          <w:b/>
          <w:sz w:val="24"/>
          <w:szCs w:val="24"/>
        </w:rPr>
        <w:t xml:space="preserve"> DELIVERABLES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14944" w14:paraId="7F5FACC1" w14:textId="77777777" w:rsidTr="00380C97">
        <w:trPr>
          <w:trHeight w:val="338"/>
        </w:trPr>
        <w:tc>
          <w:tcPr>
            <w:tcW w:w="9493" w:type="dxa"/>
            <w:shd w:val="clear" w:color="auto" w:fill="D9D9D9" w:themeFill="background1" w:themeFillShade="D9"/>
          </w:tcPr>
          <w:p w14:paraId="4A216D01" w14:textId="77777777" w:rsidR="00F14944" w:rsidRPr="00AB07A7" w:rsidRDefault="00F14944" w:rsidP="00446EF7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B07A7">
              <w:rPr>
                <w:rFonts w:ascii="Arial" w:hAnsi="Arial" w:cs="Arial"/>
                <w:b/>
                <w:sz w:val="22"/>
                <w:szCs w:val="22"/>
              </w:rPr>
              <w:t>Key Staff</w:t>
            </w:r>
          </w:p>
        </w:tc>
      </w:tr>
      <w:tr w:rsidR="00F14944" w14:paraId="2B95303E" w14:textId="77777777" w:rsidTr="00380C97">
        <w:trPr>
          <w:trHeight w:val="338"/>
        </w:trPr>
        <w:tc>
          <w:tcPr>
            <w:tcW w:w="9493" w:type="dxa"/>
          </w:tcPr>
          <w:p w14:paraId="14736FD0" w14:textId="77777777" w:rsidR="00F14944" w:rsidRPr="00AB07A7" w:rsidRDefault="00F14944" w:rsidP="00F14944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B07A7">
              <w:rPr>
                <w:rFonts w:ascii="Arial" w:hAnsi="Arial" w:cs="Arial"/>
                <w:sz w:val="22"/>
                <w:szCs w:val="22"/>
              </w:rPr>
              <w:t>[</w:t>
            </w:r>
            <w:r w:rsidRPr="00AB07A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Insert </w:t>
            </w:r>
            <w:r w:rsidR="004A6B74" w:rsidRPr="00AB07A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contact </w:t>
            </w:r>
            <w:r w:rsidRPr="00AB07A7">
              <w:rPr>
                <w:rFonts w:ascii="Arial" w:hAnsi="Arial" w:cs="Arial"/>
                <w:sz w:val="22"/>
                <w:szCs w:val="22"/>
                <w:highlight w:val="yellow"/>
              </w:rPr>
              <w:t>details of key supplier staff</w:t>
            </w:r>
            <w:r w:rsidR="0088565F" w:rsidRPr="00AB07A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such as Account Manager</w:t>
            </w:r>
            <w:r w:rsidRPr="00AB07A7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F14944" w14:paraId="64C64B59" w14:textId="77777777" w:rsidTr="00380C97">
        <w:trPr>
          <w:trHeight w:val="327"/>
        </w:trPr>
        <w:tc>
          <w:tcPr>
            <w:tcW w:w="9493" w:type="dxa"/>
            <w:shd w:val="clear" w:color="auto" w:fill="D9D9D9" w:themeFill="background1" w:themeFillShade="D9"/>
          </w:tcPr>
          <w:p w14:paraId="15687E69" w14:textId="1DEB178C" w:rsidR="00F14944" w:rsidRPr="00AB07A7" w:rsidRDefault="00F14944" w:rsidP="00446EF7">
            <w:pPr>
              <w:spacing w:line="259" w:lineRule="auto"/>
              <w:rPr>
                <w:rStyle w:val="Hyperlink"/>
                <w:sz w:val="22"/>
                <w:szCs w:val="22"/>
              </w:rPr>
            </w:pPr>
            <w:bookmarkStart w:id="11" w:name="Subcontractors"/>
            <w:r w:rsidRPr="00AB07A7">
              <w:rPr>
                <w:rStyle w:val="Emphasis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Key Subcontractors</w:t>
            </w:r>
            <w:bookmarkEnd w:id="11"/>
          </w:p>
        </w:tc>
      </w:tr>
      <w:tr w:rsidR="00F14944" w14:paraId="536FFE01" w14:textId="77777777" w:rsidTr="00380C97">
        <w:trPr>
          <w:trHeight w:val="338"/>
        </w:trPr>
        <w:tc>
          <w:tcPr>
            <w:tcW w:w="9493" w:type="dxa"/>
          </w:tcPr>
          <w:p w14:paraId="264580EE" w14:textId="77777777" w:rsidR="00F14944" w:rsidRPr="00AB07A7" w:rsidRDefault="000E3C0F" w:rsidP="0088565F">
            <w:pPr>
              <w:spacing w:line="259" w:lineRule="auto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AB07A7">
              <w:rPr>
                <w:rFonts w:ascii="Arial" w:hAnsi="Arial" w:cs="Arial"/>
                <w:sz w:val="22"/>
                <w:szCs w:val="22"/>
              </w:rPr>
              <w:t>[</w:t>
            </w:r>
            <w:r w:rsidRPr="00AB07A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Insert name </w:t>
            </w:r>
            <w:r w:rsidR="0088565F" w:rsidRPr="00AB07A7">
              <w:rPr>
                <w:rFonts w:ascii="Arial" w:hAnsi="Arial" w:cs="Arial"/>
                <w:sz w:val="22"/>
                <w:szCs w:val="22"/>
                <w:highlight w:val="yellow"/>
              </w:rPr>
              <w:t>of key sub-contractors if required</w:t>
            </w:r>
            <w:r w:rsidRPr="00AB07A7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14:paraId="0A705A83" w14:textId="77777777" w:rsidR="004A4734" w:rsidRPr="008319D4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16"/>
          <w:szCs w:val="16"/>
        </w:rPr>
      </w:pPr>
      <w:r w:rsidRPr="00563DA5">
        <w:rPr>
          <w:rFonts w:ascii="Arial" w:hAnsi="Arial" w:cs="Arial"/>
          <w:sz w:val="24"/>
          <w:szCs w:val="24"/>
        </w:rPr>
        <w:t xml:space="preserve">  </w:t>
      </w:r>
    </w:p>
    <w:p w14:paraId="134D0785" w14:textId="77777777" w:rsidR="008D16D4" w:rsidRPr="008319D4" w:rsidRDefault="008D16D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GridTable2-Accent11"/>
        <w:tblW w:w="9498" w:type="dxa"/>
        <w:tblBorders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2957"/>
        <w:gridCol w:w="1544"/>
        <w:gridCol w:w="3483"/>
      </w:tblGrid>
      <w:tr w:rsidR="004A4734" w:rsidRPr="009F273E" w14:paraId="17008827" w14:textId="77777777" w:rsidTr="0038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1" w:type="dxa"/>
            <w:gridSpan w:val="2"/>
          </w:tcPr>
          <w:p w14:paraId="0D262813" w14:textId="77777777" w:rsidR="004A4734" w:rsidRPr="00AB07A7" w:rsidRDefault="00CB39A4">
            <w:pPr>
              <w:pStyle w:val="MarginText"/>
              <w:ind w:left="0"/>
              <w:rPr>
                <w:rFonts w:cs="Arial"/>
                <w:sz w:val="22"/>
                <w:szCs w:val="22"/>
              </w:rPr>
            </w:pPr>
            <w:r w:rsidRPr="00AB07A7">
              <w:rPr>
                <w:rFonts w:cs="Arial"/>
                <w:b/>
                <w:sz w:val="22"/>
                <w:szCs w:val="22"/>
              </w:rPr>
              <w:t>For and on behalf of the Supplier:</w:t>
            </w:r>
          </w:p>
        </w:tc>
        <w:tc>
          <w:tcPr>
            <w:tcW w:w="5027" w:type="dxa"/>
            <w:gridSpan w:val="2"/>
          </w:tcPr>
          <w:p w14:paraId="0BDC2192" w14:textId="59BA0464" w:rsidR="004A4734" w:rsidRPr="00AB07A7" w:rsidRDefault="00CB39A4" w:rsidP="000E507B">
            <w:pPr>
              <w:pStyle w:val="ListParagraph"/>
              <w:keepNext/>
              <w:adjustRightInd w:val="0"/>
              <w:spacing w:before="240" w:after="120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AB07A7">
              <w:rPr>
                <w:rFonts w:ascii="Arial" w:hAnsi="Arial" w:cs="Arial"/>
                <w:b/>
                <w:sz w:val="22"/>
                <w:szCs w:val="22"/>
              </w:rPr>
              <w:t xml:space="preserve">For and on behalf of the </w:t>
            </w:r>
            <w:r w:rsidR="000E507B" w:rsidRPr="00AB07A7">
              <w:rPr>
                <w:rFonts w:ascii="Arial" w:hAnsi="Arial" w:cs="Arial"/>
                <w:b/>
                <w:sz w:val="22"/>
                <w:szCs w:val="22"/>
              </w:rPr>
              <w:t>Contracting Authority</w:t>
            </w:r>
            <w:r w:rsidRPr="00AB07A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A4734" w:rsidRPr="009F273E" w14:paraId="2588F0E8" w14:textId="77777777" w:rsidTr="00380C97">
        <w:trPr>
          <w:trHeight w:val="6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dxa"/>
          </w:tcPr>
          <w:p w14:paraId="0A73F6CB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57" w:type="dxa"/>
          </w:tcPr>
          <w:p w14:paraId="1DCF8D2F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4" w:type="dxa"/>
          </w:tcPr>
          <w:p w14:paraId="3E6809D5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3483" w:type="dxa"/>
          </w:tcPr>
          <w:p w14:paraId="384E0E57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744CD035" w14:textId="77777777" w:rsidTr="0038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dxa"/>
          </w:tcPr>
          <w:p w14:paraId="118EAAD5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57" w:type="dxa"/>
            <w:shd w:val="clear" w:color="auto" w:fill="auto"/>
          </w:tcPr>
          <w:p w14:paraId="293C69D9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4" w:type="dxa"/>
          </w:tcPr>
          <w:p w14:paraId="0DB573B7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3483" w:type="dxa"/>
            <w:shd w:val="clear" w:color="auto" w:fill="auto"/>
          </w:tcPr>
          <w:p w14:paraId="0524EAB5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6EB77E18" w14:textId="77777777" w:rsidTr="00380C97">
        <w:trPr>
          <w:trHeight w:val="6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dxa"/>
          </w:tcPr>
          <w:p w14:paraId="41DC72C5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57" w:type="dxa"/>
          </w:tcPr>
          <w:p w14:paraId="412BD099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4" w:type="dxa"/>
          </w:tcPr>
          <w:p w14:paraId="48EE600A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3483" w:type="dxa"/>
          </w:tcPr>
          <w:p w14:paraId="7BE72D08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1FCEABA1" w14:textId="77777777" w:rsidTr="00380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dxa"/>
          </w:tcPr>
          <w:p w14:paraId="106D5808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57" w:type="dxa"/>
            <w:shd w:val="clear" w:color="auto" w:fill="auto"/>
          </w:tcPr>
          <w:p w14:paraId="4DD6E161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4" w:type="dxa"/>
          </w:tcPr>
          <w:p w14:paraId="4791221A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3483" w:type="dxa"/>
            <w:shd w:val="clear" w:color="auto" w:fill="auto"/>
          </w:tcPr>
          <w:p w14:paraId="25D60D73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36A665FF" w14:textId="76784545" w:rsidR="004A4734" w:rsidRDefault="00380C97" w:rsidP="008319D4">
      <w:r>
        <w:t xml:space="preserve"> </w:t>
      </w:r>
    </w:p>
    <w:sectPr w:rsidR="004A4734" w:rsidSect="00623ED5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9B8F5" w14:textId="77777777" w:rsidR="00184977" w:rsidRDefault="00184977">
      <w:pPr>
        <w:spacing w:after="0" w:line="240" w:lineRule="auto"/>
      </w:pPr>
      <w:r>
        <w:separator/>
      </w:r>
    </w:p>
  </w:endnote>
  <w:endnote w:type="continuationSeparator" w:id="0">
    <w:p w14:paraId="7088EABF" w14:textId="77777777" w:rsidR="00184977" w:rsidRDefault="0018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Zhongsong">
    <w:altName w:val="Malgun Gothic Semilight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313DF" w14:textId="6AA96A52" w:rsidR="00AC0970" w:rsidRPr="00623ED5" w:rsidRDefault="00AC0970" w:rsidP="00B10FA8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="00AB5438">
      <w:rPr>
        <w:rFonts w:ascii="Arial" w:hAnsi="Arial" w:cs="Arial"/>
        <w:sz w:val="20"/>
        <w:szCs w:val="20"/>
      </w:rPr>
      <w:t>6160 Non Clinical Temporary and Fixed Term Staff</w:t>
    </w:r>
    <w:r w:rsidRPr="00623ED5">
      <w:rPr>
        <w:rFonts w:ascii="Arial" w:hAnsi="Arial" w:cs="Arial"/>
        <w:sz w:val="20"/>
        <w:szCs w:val="20"/>
      </w:rPr>
      <w:tab/>
      <w:t xml:space="preserve">           </w:t>
    </w:r>
    <w:r w:rsidR="00B10FA8">
      <w:rPr>
        <w:rFonts w:ascii="Arial" w:hAnsi="Arial" w:cs="Arial"/>
        <w:sz w:val="20"/>
        <w:szCs w:val="20"/>
      </w:rPr>
      <w:t xml:space="preserve">                               </w:t>
    </w:r>
    <w:r w:rsidR="005B7837" w:rsidRPr="00623ED5">
      <w:rPr>
        <w:rFonts w:ascii="Arial" w:hAnsi="Arial" w:cs="Arial"/>
        <w:sz w:val="20"/>
        <w:szCs w:val="20"/>
      </w:rPr>
      <w:tab/>
    </w:r>
    <w:r w:rsidR="005B7837" w:rsidRPr="00623ED5">
      <w:rPr>
        <w:rFonts w:ascii="Arial" w:hAnsi="Arial" w:cs="Arial"/>
        <w:sz w:val="20"/>
        <w:szCs w:val="20"/>
      </w:rPr>
      <w:tab/>
      <w:t xml:space="preserve"> </w:t>
    </w:r>
    <w:r w:rsidRPr="00623ED5">
      <w:rPr>
        <w:rFonts w:ascii="Arial" w:hAnsi="Arial" w:cs="Arial"/>
        <w:sz w:val="20"/>
        <w:szCs w:val="20"/>
      </w:rPr>
      <w:fldChar w:fldCharType="begin"/>
    </w:r>
    <w:r w:rsidRPr="00623ED5">
      <w:rPr>
        <w:rFonts w:ascii="Arial" w:hAnsi="Arial" w:cs="Arial"/>
        <w:sz w:val="20"/>
        <w:szCs w:val="20"/>
      </w:rPr>
      <w:instrText xml:space="preserve"> PAGE   \* MERGEFORMAT </w:instrText>
    </w:r>
    <w:r w:rsidRPr="00623ED5">
      <w:rPr>
        <w:rFonts w:ascii="Arial" w:hAnsi="Arial" w:cs="Arial"/>
        <w:sz w:val="20"/>
        <w:szCs w:val="20"/>
      </w:rPr>
      <w:fldChar w:fldCharType="separate"/>
    </w:r>
    <w:r w:rsidR="00640542">
      <w:rPr>
        <w:rFonts w:ascii="Arial" w:hAnsi="Arial" w:cs="Arial"/>
        <w:noProof/>
        <w:sz w:val="20"/>
        <w:szCs w:val="20"/>
      </w:rPr>
      <w:t>3</w:t>
    </w:r>
    <w:r w:rsidRPr="00623ED5">
      <w:rPr>
        <w:rFonts w:ascii="Arial" w:hAnsi="Arial" w:cs="Arial"/>
        <w:noProof/>
        <w:sz w:val="20"/>
        <w:szCs w:val="20"/>
      </w:rPr>
      <w:fldChar w:fldCharType="end"/>
    </w:r>
  </w:p>
  <w:p w14:paraId="752E01F7" w14:textId="77777777" w:rsidR="004A4734" w:rsidRPr="00623ED5" w:rsidRDefault="00AC0970" w:rsidP="009A32AB">
    <w:pPr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</w:r>
    <w:r w:rsidR="00CB39A4" w:rsidRPr="00623ED5">
      <w:rPr>
        <w:rFonts w:ascii="Arial" w:eastAsia="Times New Roman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41983" w14:textId="77777777" w:rsidR="008C5D8E" w:rsidRPr="008A7999" w:rsidRDefault="008C5D8E" w:rsidP="008C5D8E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/>
      <w:jc w:val="both"/>
      <w:rPr>
        <w:color w:val="A6A6A6" w:themeColor="background1" w:themeShade="A6"/>
      </w:rPr>
    </w:pPr>
  </w:p>
  <w:p w14:paraId="04C39FB8" w14:textId="77777777" w:rsidR="008C5D8E" w:rsidRPr="00623ED5" w:rsidRDefault="008C5D8E" w:rsidP="009A32AB">
    <w:pPr>
      <w:tabs>
        <w:tab w:val="center" w:pos="4513"/>
        <w:tab w:val="right" w:pos="9026"/>
      </w:tabs>
      <w:spacing w:after="0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14:paraId="5FD30340" w14:textId="77777777" w:rsidR="008C5D8E" w:rsidRPr="00623ED5" w:rsidRDefault="009A32AB" w:rsidP="009A32AB">
    <w:pPr>
      <w:pStyle w:val="Footer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 xml:space="preserve">Project Version: </w:t>
    </w:r>
    <w:r w:rsidR="008A7999" w:rsidRPr="00623ED5">
      <w:rPr>
        <w:rFonts w:ascii="Arial" w:hAnsi="Arial" w:cs="Arial"/>
        <w:sz w:val="20"/>
        <w:szCs w:val="20"/>
      </w:rPr>
      <w:t>v1.0</w:t>
    </w:r>
    <w:r w:rsidR="008A7999" w:rsidRPr="00623ED5">
      <w:rPr>
        <w:rFonts w:ascii="Arial" w:hAnsi="Arial" w:cs="Arial"/>
        <w:sz w:val="20"/>
        <w:szCs w:val="20"/>
      </w:rPr>
      <w:tab/>
    </w:r>
    <w:r w:rsidR="008A7999" w:rsidRPr="00623ED5">
      <w:rPr>
        <w:rFonts w:ascii="Arial" w:hAnsi="Arial" w:cs="Arial"/>
        <w:sz w:val="20"/>
        <w:szCs w:val="20"/>
      </w:rPr>
      <w:tab/>
      <w:t xml:space="preserve"> </w:t>
    </w:r>
    <w:r w:rsidR="008C5D8E" w:rsidRPr="00623ED5">
      <w:rPr>
        <w:rFonts w:ascii="Arial" w:hAnsi="Arial" w:cs="Arial"/>
        <w:sz w:val="20"/>
        <w:szCs w:val="20"/>
      </w:rPr>
      <w:fldChar w:fldCharType="begin"/>
    </w:r>
    <w:r w:rsidR="008C5D8E" w:rsidRPr="00623ED5">
      <w:rPr>
        <w:rFonts w:ascii="Arial" w:hAnsi="Arial" w:cs="Arial"/>
        <w:sz w:val="20"/>
        <w:szCs w:val="20"/>
      </w:rPr>
      <w:instrText xml:space="preserve"> PAGE   \* MERGEFORMAT </w:instrText>
    </w:r>
    <w:r w:rsidR="008C5D8E" w:rsidRPr="00623ED5">
      <w:rPr>
        <w:rFonts w:ascii="Arial" w:hAnsi="Arial" w:cs="Arial"/>
        <w:sz w:val="20"/>
        <w:szCs w:val="20"/>
      </w:rPr>
      <w:fldChar w:fldCharType="separate"/>
    </w:r>
    <w:r w:rsidR="00623ED5">
      <w:rPr>
        <w:rFonts w:ascii="Arial" w:hAnsi="Arial" w:cs="Arial"/>
        <w:noProof/>
        <w:sz w:val="20"/>
        <w:szCs w:val="20"/>
      </w:rPr>
      <w:t>1</w:t>
    </w:r>
    <w:r w:rsidR="008C5D8E" w:rsidRPr="00623ED5">
      <w:rPr>
        <w:rFonts w:ascii="Arial" w:hAnsi="Arial" w:cs="Arial"/>
        <w:noProof/>
        <w:sz w:val="20"/>
        <w:szCs w:val="20"/>
      </w:rPr>
      <w:fldChar w:fldCharType="end"/>
    </w:r>
  </w:p>
  <w:p w14:paraId="3D308AF0" w14:textId="77777777" w:rsidR="008C5D8E" w:rsidRPr="00623ED5" w:rsidRDefault="009A32AB" w:rsidP="008C5D8E">
    <w:pPr>
      <w:overflowPunct w:val="0"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Model Version</w:t>
    </w:r>
    <w:r w:rsidR="002B3C24" w:rsidRPr="00623ED5">
      <w:rPr>
        <w:rFonts w:ascii="Arial" w:hAnsi="Arial" w:cs="Arial"/>
        <w:sz w:val="20"/>
        <w:szCs w:val="20"/>
      </w:rPr>
      <w:t>: v3.0</w:t>
    </w:r>
    <w:r w:rsidR="008C5D8E" w:rsidRPr="00623ED5">
      <w:rPr>
        <w:rFonts w:ascii="Arial" w:hAnsi="Arial" w:cs="Arial"/>
        <w:sz w:val="20"/>
        <w:szCs w:val="20"/>
      </w:rPr>
      <w:tab/>
    </w:r>
    <w:r w:rsidR="008C5D8E" w:rsidRPr="00623ED5">
      <w:rPr>
        <w:rFonts w:ascii="Arial" w:hAnsi="Arial" w:cs="Arial"/>
        <w:sz w:val="20"/>
        <w:szCs w:val="20"/>
      </w:rPr>
      <w:tab/>
    </w:r>
    <w:r w:rsidR="008C5D8E" w:rsidRPr="00623ED5">
      <w:rPr>
        <w:rFonts w:ascii="Arial" w:eastAsia="Times New Roman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16FDD" w14:textId="77777777" w:rsidR="00184977" w:rsidRDefault="00184977">
      <w:pPr>
        <w:spacing w:after="0" w:line="240" w:lineRule="auto"/>
      </w:pPr>
      <w:r>
        <w:separator/>
      </w:r>
    </w:p>
  </w:footnote>
  <w:footnote w:type="continuationSeparator" w:id="0">
    <w:p w14:paraId="76E8EBC2" w14:textId="77777777" w:rsidR="00184977" w:rsidRDefault="0018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36626" w14:textId="44CCC47E" w:rsidR="004A4734" w:rsidRPr="00623ED5" w:rsidRDefault="00CB39A4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 xml:space="preserve">Order Form </w:t>
    </w:r>
    <w:r w:rsidR="00501A54">
      <w:rPr>
        <w:rFonts w:ascii="Arial" w:hAnsi="Arial" w:cs="Arial"/>
        <w:b/>
        <w:sz w:val="20"/>
      </w:rPr>
      <w:t>Template</w:t>
    </w:r>
    <w:r w:rsidR="00965214">
      <w:rPr>
        <w:rFonts w:ascii="Arial" w:hAnsi="Arial" w:cs="Arial"/>
        <w:b/>
        <w:sz w:val="20"/>
      </w:rPr>
      <w:t xml:space="preserve"> (Short Form)</w:t>
    </w:r>
    <w:r w:rsidR="003E5166" w:rsidRPr="003E5166">
      <w:rPr>
        <w:noProof/>
      </w:rPr>
      <w:t xml:space="preserve"> </w:t>
    </w:r>
  </w:p>
  <w:p w14:paraId="2CF2A57C" w14:textId="48C41505" w:rsidR="004A4734" w:rsidRPr="00623ED5" w:rsidRDefault="00CB39A4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</w:t>
    </w:r>
    <w:r w:rsidR="00AB5438">
      <w:rPr>
        <w:rFonts w:ascii="Arial" w:hAnsi="Arial" w:cs="Arial"/>
        <w:sz w:val="20"/>
        <w:szCs w:val="16"/>
        <w:lang w:eastAsia="en-GB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B43C" w14:textId="77777777" w:rsidR="009A32AB" w:rsidRPr="00623ED5" w:rsidRDefault="009A32AB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</w:p>
  <w:p w14:paraId="5B642562" w14:textId="77777777" w:rsidR="009A32AB" w:rsidRPr="00623ED5" w:rsidRDefault="009A32AB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177"/>
    <w:multiLevelType w:val="hybridMultilevel"/>
    <w:tmpl w:val="087004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66289"/>
    <w:multiLevelType w:val="hybridMultilevel"/>
    <w:tmpl w:val="F5AA0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76C6D"/>
    <w:multiLevelType w:val="hybridMultilevel"/>
    <w:tmpl w:val="6EB6D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45339"/>
    <w:multiLevelType w:val="hybridMultilevel"/>
    <w:tmpl w:val="D576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D392C"/>
    <w:multiLevelType w:val="hybridMultilevel"/>
    <w:tmpl w:val="09402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F2D9A"/>
    <w:multiLevelType w:val="hybridMultilevel"/>
    <w:tmpl w:val="6EB6D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B4046"/>
    <w:multiLevelType w:val="hybridMultilevel"/>
    <w:tmpl w:val="04E4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706A3"/>
    <w:multiLevelType w:val="hybridMultilevel"/>
    <w:tmpl w:val="4D2027A2"/>
    <w:lvl w:ilvl="0" w:tplc="314A6F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D61CC"/>
    <w:multiLevelType w:val="hybridMultilevel"/>
    <w:tmpl w:val="3A44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D73A7"/>
    <w:multiLevelType w:val="hybridMultilevel"/>
    <w:tmpl w:val="4C02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3036E"/>
    <w:multiLevelType w:val="multilevel"/>
    <w:tmpl w:val="F7F6476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b w:val="0"/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1" w15:restartNumberingAfterBreak="0">
    <w:nsid w:val="71300806"/>
    <w:multiLevelType w:val="hybridMultilevel"/>
    <w:tmpl w:val="D79C1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04ECC"/>
    <w:multiLevelType w:val="hybridMultilevel"/>
    <w:tmpl w:val="63E4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936E4"/>
    <w:multiLevelType w:val="multilevel"/>
    <w:tmpl w:val="FCE6BE36"/>
    <w:lvl w:ilvl="0">
      <w:start w:val="1"/>
      <w:numFmt w:val="decimal"/>
      <w:pStyle w:val="GPSL1CLAUSEHEADING"/>
      <w:lvlText w:val="%1."/>
      <w:lvlJc w:val="left"/>
      <w:pPr>
        <w:ind w:left="502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PSL2numberedclause"/>
      <w:isLgl/>
      <w:lvlText w:val="%1.%2"/>
      <w:lvlJc w:val="left"/>
      <w:pPr>
        <w:ind w:left="502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57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GPSL4numberedclause"/>
      <w:lvlText w:val="(%4)"/>
      <w:lvlJc w:val="left"/>
      <w:pPr>
        <w:ind w:left="313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GPSL5numberedclause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GPSL6numbered"/>
      <w:lvlText w:val="(%6)"/>
      <w:lvlJc w:val="left"/>
      <w:pPr>
        <w:ind w:left="1298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4" w15:restartNumberingAfterBreak="0">
    <w:nsid w:val="7BE4389A"/>
    <w:multiLevelType w:val="multilevel"/>
    <w:tmpl w:val="7B46BBD2"/>
    <w:lvl w:ilvl="0">
      <w:start w:val="1"/>
      <w:numFmt w:val="decimal"/>
      <w:pStyle w:val="GPSL1SCHEDULE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tabl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6"/>
  </w:num>
  <w:num w:numId="5">
    <w:abstractNumId w:val="5"/>
  </w:num>
  <w:num w:numId="6">
    <w:abstractNumId w:val="13"/>
  </w:num>
  <w:num w:numId="7">
    <w:abstractNumId w:val="10"/>
  </w:num>
  <w:num w:numId="8">
    <w:abstractNumId w:val="3"/>
  </w:num>
  <w:num w:numId="9">
    <w:abstractNumId w:val="13"/>
  </w:num>
  <w:num w:numId="10">
    <w:abstractNumId w:val="0"/>
  </w:num>
  <w:num w:numId="11">
    <w:abstractNumId w:val="1"/>
  </w:num>
  <w:num w:numId="12">
    <w:abstractNumId w:val="7"/>
  </w:num>
  <w:num w:numId="13">
    <w:abstractNumId w:val="9"/>
  </w:num>
  <w:num w:numId="14">
    <w:abstractNumId w:val="4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34"/>
    <w:rsid w:val="00015276"/>
    <w:rsid w:val="00051257"/>
    <w:rsid w:val="00057E65"/>
    <w:rsid w:val="00066570"/>
    <w:rsid w:val="00073F16"/>
    <w:rsid w:val="000748AC"/>
    <w:rsid w:val="000851C3"/>
    <w:rsid w:val="000851E7"/>
    <w:rsid w:val="000978E0"/>
    <w:rsid w:val="000B008B"/>
    <w:rsid w:val="000C5273"/>
    <w:rsid w:val="000C6319"/>
    <w:rsid w:val="000C665A"/>
    <w:rsid w:val="000D2F16"/>
    <w:rsid w:val="000E3C0F"/>
    <w:rsid w:val="000E507B"/>
    <w:rsid w:val="00102990"/>
    <w:rsid w:val="00110B3B"/>
    <w:rsid w:val="00126B1A"/>
    <w:rsid w:val="001320FC"/>
    <w:rsid w:val="00135066"/>
    <w:rsid w:val="001516D2"/>
    <w:rsid w:val="00162E55"/>
    <w:rsid w:val="00163281"/>
    <w:rsid w:val="00183C8E"/>
    <w:rsid w:val="00184977"/>
    <w:rsid w:val="0019744D"/>
    <w:rsid w:val="001A5266"/>
    <w:rsid w:val="001B1967"/>
    <w:rsid w:val="001D084D"/>
    <w:rsid w:val="001D5DED"/>
    <w:rsid w:val="001E0368"/>
    <w:rsid w:val="001F5ED4"/>
    <w:rsid w:val="00205B8C"/>
    <w:rsid w:val="0023162A"/>
    <w:rsid w:val="002322D4"/>
    <w:rsid w:val="00232CB2"/>
    <w:rsid w:val="002373AF"/>
    <w:rsid w:val="0025267E"/>
    <w:rsid w:val="002676D8"/>
    <w:rsid w:val="002B3C24"/>
    <w:rsid w:val="002C5708"/>
    <w:rsid w:val="002D516A"/>
    <w:rsid w:val="00320E52"/>
    <w:rsid w:val="00326507"/>
    <w:rsid w:val="003321CB"/>
    <w:rsid w:val="0035372D"/>
    <w:rsid w:val="003676A4"/>
    <w:rsid w:val="00376B2C"/>
    <w:rsid w:val="00377A85"/>
    <w:rsid w:val="003809EC"/>
    <w:rsid w:val="00380C97"/>
    <w:rsid w:val="00387001"/>
    <w:rsid w:val="003926EC"/>
    <w:rsid w:val="003A2178"/>
    <w:rsid w:val="003A772F"/>
    <w:rsid w:val="003B1167"/>
    <w:rsid w:val="003B6DBC"/>
    <w:rsid w:val="003D7714"/>
    <w:rsid w:val="003E37E3"/>
    <w:rsid w:val="003E5166"/>
    <w:rsid w:val="003E73F1"/>
    <w:rsid w:val="003E7CBB"/>
    <w:rsid w:val="003F397E"/>
    <w:rsid w:val="00400E8E"/>
    <w:rsid w:val="004304AB"/>
    <w:rsid w:val="0043710D"/>
    <w:rsid w:val="00453D64"/>
    <w:rsid w:val="004541C9"/>
    <w:rsid w:val="00454500"/>
    <w:rsid w:val="00463599"/>
    <w:rsid w:val="00475B07"/>
    <w:rsid w:val="00486B15"/>
    <w:rsid w:val="004A4734"/>
    <w:rsid w:val="004A6B74"/>
    <w:rsid w:val="004C77A3"/>
    <w:rsid w:val="004E2C35"/>
    <w:rsid w:val="00501A54"/>
    <w:rsid w:val="00501CB2"/>
    <w:rsid w:val="00513498"/>
    <w:rsid w:val="00515947"/>
    <w:rsid w:val="00522A16"/>
    <w:rsid w:val="0052301B"/>
    <w:rsid w:val="00531C4D"/>
    <w:rsid w:val="005324F9"/>
    <w:rsid w:val="0053394A"/>
    <w:rsid w:val="00534924"/>
    <w:rsid w:val="00540E3F"/>
    <w:rsid w:val="0054312C"/>
    <w:rsid w:val="00544956"/>
    <w:rsid w:val="005503B8"/>
    <w:rsid w:val="00552229"/>
    <w:rsid w:val="0056265C"/>
    <w:rsid w:val="00563DA5"/>
    <w:rsid w:val="00581ED7"/>
    <w:rsid w:val="00582CE2"/>
    <w:rsid w:val="005A5F58"/>
    <w:rsid w:val="005B7837"/>
    <w:rsid w:val="005C0DB5"/>
    <w:rsid w:val="005C303F"/>
    <w:rsid w:val="005C55E7"/>
    <w:rsid w:val="005D18C4"/>
    <w:rsid w:val="00606769"/>
    <w:rsid w:val="00610E2B"/>
    <w:rsid w:val="00615B10"/>
    <w:rsid w:val="00623ED5"/>
    <w:rsid w:val="00633EE5"/>
    <w:rsid w:val="00640542"/>
    <w:rsid w:val="006472C5"/>
    <w:rsid w:val="006630E5"/>
    <w:rsid w:val="00664398"/>
    <w:rsid w:val="00667337"/>
    <w:rsid w:val="006A19E8"/>
    <w:rsid w:val="006B3A24"/>
    <w:rsid w:val="006C1CBB"/>
    <w:rsid w:val="006C41AA"/>
    <w:rsid w:val="006D021B"/>
    <w:rsid w:val="006D0226"/>
    <w:rsid w:val="006D0F65"/>
    <w:rsid w:val="00710B03"/>
    <w:rsid w:val="007347EE"/>
    <w:rsid w:val="0075324C"/>
    <w:rsid w:val="007619A9"/>
    <w:rsid w:val="00767F45"/>
    <w:rsid w:val="00770631"/>
    <w:rsid w:val="007763FC"/>
    <w:rsid w:val="00776F17"/>
    <w:rsid w:val="00777989"/>
    <w:rsid w:val="00781BAB"/>
    <w:rsid w:val="007941E3"/>
    <w:rsid w:val="00796FC9"/>
    <w:rsid w:val="007B799A"/>
    <w:rsid w:val="007D2E98"/>
    <w:rsid w:val="007E5023"/>
    <w:rsid w:val="007E56AC"/>
    <w:rsid w:val="00802637"/>
    <w:rsid w:val="008268DD"/>
    <w:rsid w:val="008319D4"/>
    <w:rsid w:val="00853A9B"/>
    <w:rsid w:val="00873886"/>
    <w:rsid w:val="0088565F"/>
    <w:rsid w:val="008861B9"/>
    <w:rsid w:val="008925D4"/>
    <w:rsid w:val="008A7999"/>
    <w:rsid w:val="008B5AA5"/>
    <w:rsid w:val="008B7262"/>
    <w:rsid w:val="008C1605"/>
    <w:rsid w:val="008C5D8E"/>
    <w:rsid w:val="008D16D4"/>
    <w:rsid w:val="008D4A20"/>
    <w:rsid w:val="008D5AF0"/>
    <w:rsid w:val="008E3131"/>
    <w:rsid w:val="00941D4A"/>
    <w:rsid w:val="00947BAD"/>
    <w:rsid w:val="0096468C"/>
    <w:rsid w:val="00965214"/>
    <w:rsid w:val="00980A34"/>
    <w:rsid w:val="00980FCC"/>
    <w:rsid w:val="00983172"/>
    <w:rsid w:val="00985F69"/>
    <w:rsid w:val="009A051C"/>
    <w:rsid w:val="009A32AB"/>
    <w:rsid w:val="009B0D98"/>
    <w:rsid w:val="009B6836"/>
    <w:rsid w:val="009E0D6A"/>
    <w:rsid w:val="009F273E"/>
    <w:rsid w:val="00A00B58"/>
    <w:rsid w:val="00A21349"/>
    <w:rsid w:val="00A340BA"/>
    <w:rsid w:val="00A41B2C"/>
    <w:rsid w:val="00A50E5F"/>
    <w:rsid w:val="00A5209E"/>
    <w:rsid w:val="00A56C49"/>
    <w:rsid w:val="00A621D7"/>
    <w:rsid w:val="00A70226"/>
    <w:rsid w:val="00A91FFE"/>
    <w:rsid w:val="00AA16E9"/>
    <w:rsid w:val="00AA20E4"/>
    <w:rsid w:val="00AB07A7"/>
    <w:rsid w:val="00AB13DB"/>
    <w:rsid w:val="00AB5438"/>
    <w:rsid w:val="00AC0970"/>
    <w:rsid w:val="00AC2F05"/>
    <w:rsid w:val="00AC6144"/>
    <w:rsid w:val="00AE585A"/>
    <w:rsid w:val="00AF32AC"/>
    <w:rsid w:val="00B05637"/>
    <w:rsid w:val="00B102B1"/>
    <w:rsid w:val="00B10FA8"/>
    <w:rsid w:val="00B16AD6"/>
    <w:rsid w:val="00B235CA"/>
    <w:rsid w:val="00B25F4F"/>
    <w:rsid w:val="00B43D10"/>
    <w:rsid w:val="00B6388D"/>
    <w:rsid w:val="00B659BD"/>
    <w:rsid w:val="00B714E9"/>
    <w:rsid w:val="00B73DEC"/>
    <w:rsid w:val="00B74AD9"/>
    <w:rsid w:val="00B75B15"/>
    <w:rsid w:val="00B87C37"/>
    <w:rsid w:val="00B87D1B"/>
    <w:rsid w:val="00B91137"/>
    <w:rsid w:val="00B92FFB"/>
    <w:rsid w:val="00B9523A"/>
    <w:rsid w:val="00B95F31"/>
    <w:rsid w:val="00BA3873"/>
    <w:rsid w:val="00BB1B63"/>
    <w:rsid w:val="00BB4D19"/>
    <w:rsid w:val="00BC41BF"/>
    <w:rsid w:val="00BD0540"/>
    <w:rsid w:val="00BE671C"/>
    <w:rsid w:val="00C0010A"/>
    <w:rsid w:val="00C2192A"/>
    <w:rsid w:val="00C31001"/>
    <w:rsid w:val="00C32B1C"/>
    <w:rsid w:val="00C40686"/>
    <w:rsid w:val="00C543F9"/>
    <w:rsid w:val="00C704E7"/>
    <w:rsid w:val="00C81CEE"/>
    <w:rsid w:val="00C92729"/>
    <w:rsid w:val="00CA0062"/>
    <w:rsid w:val="00CB23C3"/>
    <w:rsid w:val="00CB39A4"/>
    <w:rsid w:val="00CC5A3A"/>
    <w:rsid w:val="00CD7897"/>
    <w:rsid w:val="00D008E4"/>
    <w:rsid w:val="00D0325F"/>
    <w:rsid w:val="00D17FF8"/>
    <w:rsid w:val="00D2064E"/>
    <w:rsid w:val="00D3696B"/>
    <w:rsid w:val="00D409B8"/>
    <w:rsid w:val="00D42D41"/>
    <w:rsid w:val="00D500B0"/>
    <w:rsid w:val="00D67C84"/>
    <w:rsid w:val="00DD01AF"/>
    <w:rsid w:val="00DD394A"/>
    <w:rsid w:val="00DF2308"/>
    <w:rsid w:val="00DF48B1"/>
    <w:rsid w:val="00DF6AE9"/>
    <w:rsid w:val="00E077F1"/>
    <w:rsid w:val="00E10DB2"/>
    <w:rsid w:val="00E21475"/>
    <w:rsid w:val="00E23905"/>
    <w:rsid w:val="00E26C7F"/>
    <w:rsid w:val="00E36190"/>
    <w:rsid w:val="00E4117B"/>
    <w:rsid w:val="00E675AA"/>
    <w:rsid w:val="00E9588A"/>
    <w:rsid w:val="00EA2CF7"/>
    <w:rsid w:val="00EC0702"/>
    <w:rsid w:val="00ED49C4"/>
    <w:rsid w:val="00EE5443"/>
    <w:rsid w:val="00EE5CB7"/>
    <w:rsid w:val="00F00201"/>
    <w:rsid w:val="00F14944"/>
    <w:rsid w:val="00F17D09"/>
    <w:rsid w:val="00F20BC8"/>
    <w:rsid w:val="00F22E2A"/>
    <w:rsid w:val="00F35C02"/>
    <w:rsid w:val="00F63402"/>
    <w:rsid w:val="00F81F6C"/>
    <w:rsid w:val="00F9686C"/>
    <w:rsid w:val="00FB0C26"/>
    <w:rsid w:val="00FB201C"/>
    <w:rsid w:val="00FB406A"/>
    <w:rsid w:val="00FD33D2"/>
    <w:rsid w:val="00FE264D"/>
    <w:rsid w:val="00FF6DF7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0BE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D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6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6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character" w:styleId="Hyperlink">
    <w:name w:val="Hyperlink"/>
    <w:basedOn w:val="DefaultParagraphFont"/>
    <w:uiPriority w:val="99"/>
    <w:unhideWhenUsed/>
    <w:rsid w:val="00D42D41"/>
    <w:rPr>
      <w:color w:val="C0000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D49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rowncommercial.gov.uk/agreements/RM616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hsemployers.org/tchandbook/annex-4-to-10/annex-8-high-cost-area-payment-zon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rowncommercial.gov.uk/agreements/RM61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crowncommercial.gov.uk" TargetMode="External"/><Relationship Id="rId10" Type="http://schemas.openxmlformats.org/officeDocument/2006/relationships/hyperlink" Target="https://assets.crowncommercial.gov.uk/wp-content/uploads/RM6160-Short-Order-Form-FAQ-v2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assets.crowncommercial.gov.uk/wp-content/uploads/RM6160-Framework-Specification-v1.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B898F-3E36-4B79-96CF-C9012114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2019-10-02T13:36:00Z</dcterms:created>
  <dcterms:modified xsi:type="dcterms:W3CDTF">2019-10-02T13:36:00Z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